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9F4" w:rsidRPr="006D396F" w:rsidRDefault="00D12FE0" w:rsidP="00DE0420">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La joie et la beauté du carême</w:t>
      </w:r>
    </w:p>
    <w:p w:rsidR="006D396F" w:rsidRPr="006D396F" w:rsidRDefault="006D396F" w:rsidP="0037063C">
      <w:pPr>
        <w:spacing w:before="120" w:after="0" w:line="240" w:lineRule="auto"/>
        <w:jc w:val="both"/>
        <w:rPr>
          <w:rFonts w:ascii="Times New Roman" w:hAnsi="Times New Roman" w:cs="Times New Roman"/>
          <w:sz w:val="28"/>
          <w:szCs w:val="28"/>
        </w:rPr>
      </w:pPr>
    </w:p>
    <w:p w:rsidR="006D396F" w:rsidRPr="006D396F" w:rsidRDefault="006D396F" w:rsidP="0037063C">
      <w:pPr>
        <w:spacing w:before="120" w:after="0" w:line="240" w:lineRule="auto"/>
        <w:jc w:val="both"/>
        <w:rPr>
          <w:rFonts w:ascii="Times New Roman" w:hAnsi="Times New Roman" w:cs="Times New Roman"/>
          <w:i/>
          <w:sz w:val="28"/>
          <w:szCs w:val="28"/>
        </w:rPr>
      </w:pPr>
      <w:r w:rsidRPr="006D396F">
        <w:rPr>
          <w:rFonts w:ascii="Times New Roman" w:eastAsia="Calibri" w:hAnsi="Times New Roman" w:cs="Times New Roman"/>
          <w:i/>
          <w:sz w:val="28"/>
          <w:szCs w:val="28"/>
        </w:rPr>
        <w:t>Commençons joyeusement le temps du Carême. Engageons-nous nous-mêmes dans le combat spirituel, lavons notre âme et purifions notre corps, ne nous abstenons pas seulement de nourriture mais de toutes les passions, cultivons les vertus de l’esprit, ayons le désir de persévérer en elles et puisions-nous tous être jugés dignes de contempler la très sainte Passion du Christ notre Dieu, et dans la joie spirituelle, la sainte Pâque.</w:t>
      </w:r>
      <w:r w:rsidRPr="006D396F">
        <w:rPr>
          <w:rStyle w:val="Appelnotedebasdep"/>
          <w:rFonts w:ascii="Times New Roman" w:hAnsi="Times New Roman" w:cs="Times New Roman"/>
          <w:i/>
          <w:sz w:val="28"/>
          <w:szCs w:val="28"/>
        </w:rPr>
        <w:footnoteReference w:id="1"/>
      </w:r>
    </w:p>
    <w:p w:rsidR="006D396F" w:rsidRPr="006D396F" w:rsidRDefault="006D396F" w:rsidP="0037063C">
      <w:pPr>
        <w:spacing w:before="120" w:after="0" w:line="240" w:lineRule="auto"/>
        <w:jc w:val="both"/>
        <w:rPr>
          <w:rFonts w:ascii="Times New Roman" w:hAnsi="Times New Roman" w:cs="Times New Roman"/>
          <w:sz w:val="28"/>
          <w:szCs w:val="28"/>
        </w:rPr>
      </w:pPr>
    </w:p>
    <w:p w:rsidR="006D396F" w:rsidRDefault="006D396F" w:rsidP="0037063C">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Le</w:t>
      </w:r>
      <w:r w:rsidRPr="006D396F">
        <w:rPr>
          <w:rFonts w:ascii="Times New Roman" w:hAnsi="Times New Roman" w:cs="Times New Roman"/>
          <w:sz w:val="28"/>
          <w:szCs w:val="28"/>
        </w:rPr>
        <w:t xml:space="preserve"> monde nous entoure</w:t>
      </w:r>
      <w:r w:rsidR="00504FCC">
        <w:rPr>
          <w:rFonts w:ascii="Times New Roman" w:hAnsi="Times New Roman" w:cs="Times New Roman"/>
          <w:sz w:val="28"/>
          <w:szCs w:val="28"/>
        </w:rPr>
        <w:t xml:space="preserve">, </w:t>
      </w:r>
      <w:r>
        <w:rPr>
          <w:rFonts w:ascii="Times New Roman" w:hAnsi="Times New Roman" w:cs="Times New Roman"/>
          <w:sz w:val="28"/>
          <w:szCs w:val="28"/>
        </w:rPr>
        <w:t xml:space="preserve">nous presse, </w:t>
      </w:r>
      <w:r w:rsidR="00504FCC">
        <w:rPr>
          <w:rFonts w:ascii="Times New Roman" w:hAnsi="Times New Roman" w:cs="Times New Roman"/>
          <w:sz w:val="28"/>
          <w:szCs w:val="28"/>
        </w:rPr>
        <w:t xml:space="preserve">nous épuise et nous dévore, </w:t>
      </w:r>
      <w:r>
        <w:rPr>
          <w:rFonts w:ascii="Times New Roman" w:hAnsi="Times New Roman" w:cs="Times New Roman"/>
          <w:sz w:val="28"/>
          <w:szCs w:val="28"/>
        </w:rPr>
        <w:t>corporellement, psychiquement</w:t>
      </w:r>
      <w:r w:rsidRPr="006D396F">
        <w:rPr>
          <w:rFonts w:ascii="Times New Roman" w:hAnsi="Times New Roman" w:cs="Times New Roman"/>
          <w:sz w:val="28"/>
          <w:szCs w:val="28"/>
        </w:rPr>
        <w:t xml:space="preserve"> </w:t>
      </w:r>
      <w:r>
        <w:rPr>
          <w:rFonts w:ascii="Times New Roman" w:hAnsi="Times New Roman" w:cs="Times New Roman"/>
          <w:sz w:val="28"/>
          <w:szCs w:val="28"/>
        </w:rPr>
        <w:t>et spirituellement. Pas seulement le monde actuel, qui n’est ni pire ni meilleur qu’autrefois, mais le monde tout court, c’est-à-dire le monde sans Dieu, ou plutôt le monde sans homme porteur de Dieu.</w:t>
      </w:r>
    </w:p>
    <w:p w:rsidR="006D396F" w:rsidRDefault="006D396F" w:rsidP="0037063C">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L’homme porteur de Dieu, c’est évidemment le Christ ; il nous révèle la beauté du monde : « </w:t>
      </w:r>
      <w:r w:rsidRPr="006D396F">
        <w:rPr>
          <w:rFonts w:ascii="Times New Roman" w:hAnsi="Times New Roman" w:cs="Times New Roman"/>
          <w:i/>
          <w:sz w:val="28"/>
          <w:szCs w:val="28"/>
        </w:rPr>
        <w:t>regardez les lys des champs, même Salomon dans sa gloire n’était pas revêtu comme l’un d’entre eux</w:t>
      </w:r>
      <w:r w:rsidR="00277A41">
        <w:rPr>
          <w:rStyle w:val="Appelnotedebasdep"/>
          <w:rFonts w:ascii="Times New Roman" w:hAnsi="Times New Roman" w:cs="Times New Roman"/>
          <w:i/>
          <w:sz w:val="28"/>
          <w:szCs w:val="28"/>
        </w:rPr>
        <w:footnoteReference w:id="2"/>
      </w:r>
      <w:r>
        <w:rPr>
          <w:rFonts w:ascii="Times New Roman" w:hAnsi="Times New Roman" w:cs="Times New Roman"/>
          <w:sz w:val="28"/>
          <w:szCs w:val="28"/>
        </w:rPr>
        <w:t xml:space="preserve"> ». </w:t>
      </w:r>
      <w:r w:rsidR="00504FCC">
        <w:rPr>
          <w:rFonts w:ascii="Times New Roman" w:hAnsi="Times New Roman" w:cs="Times New Roman"/>
          <w:sz w:val="28"/>
          <w:szCs w:val="28"/>
        </w:rPr>
        <w:t>Toute la théologie orthodoxe est pleine de cette certitude : le monde créé par Dieu</w:t>
      </w:r>
      <w:r w:rsidR="00301369">
        <w:rPr>
          <w:rFonts w:ascii="Times New Roman" w:hAnsi="Times New Roman" w:cs="Times New Roman"/>
          <w:sz w:val="28"/>
          <w:szCs w:val="28"/>
        </w:rPr>
        <w:t xml:space="preserve">, </w:t>
      </w:r>
      <w:r w:rsidR="00DE0420">
        <w:rPr>
          <w:rFonts w:ascii="Times New Roman" w:hAnsi="Times New Roman" w:cs="Times New Roman"/>
          <w:sz w:val="28"/>
          <w:szCs w:val="28"/>
        </w:rPr>
        <w:t>même en dehors du</w:t>
      </w:r>
      <w:r w:rsidR="00301369">
        <w:rPr>
          <w:rFonts w:ascii="Times New Roman" w:hAnsi="Times New Roman" w:cs="Times New Roman"/>
          <w:sz w:val="28"/>
          <w:szCs w:val="28"/>
        </w:rPr>
        <w:t xml:space="preserve"> Paradis</w:t>
      </w:r>
      <w:r w:rsidR="00DE0420">
        <w:rPr>
          <w:rFonts w:ascii="Times New Roman" w:hAnsi="Times New Roman" w:cs="Times New Roman"/>
          <w:sz w:val="28"/>
          <w:szCs w:val="28"/>
        </w:rPr>
        <w:t xml:space="preserve"> terrestre</w:t>
      </w:r>
      <w:r w:rsidR="00301369">
        <w:rPr>
          <w:rFonts w:ascii="Times New Roman" w:hAnsi="Times New Roman" w:cs="Times New Roman"/>
          <w:sz w:val="28"/>
          <w:szCs w:val="28"/>
        </w:rPr>
        <w:t>,</w:t>
      </w:r>
      <w:r w:rsidR="00504FCC">
        <w:rPr>
          <w:rFonts w:ascii="Times New Roman" w:hAnsi="Times New Roman" w:cs="Times New Roman"/>
          <w:sz w:val="28"/>
          <w:szCs w:val="28"/>
        </w:rPr>
        <w:t xml:space="preserve"> est beau ! Même le fruit de l’arbre de la connaissance est beau et magnifique </w:t>
      </w:r>
      <w:r w:rsidR="00277A41">
        <w:rPr>
          <w:rFonts w:ascii="Times New Roman" w:hAnsi="Times New Roman" w:cs="Times New Roman"/>
          <w:sz w:val="28"/>
          <w:szCs w:val="28"/>
        </w:rPr>
        <w:t>(</w:t>
      </w:r>
      <w:r w:rsidR="00504FCC">
        <w:rPr>
          <w:rFonts w:ascii="Times New Roman" w:hAnsi="Times New Roman" w:cs="Times New Roman"/>
          <w:sz w:val="28"/>
          <w:szCs w:val="28"/>
        </w:rPr>
        <w:t>avant la transgression</w:t>
      </w:r>
      <w:r w:rsidR="00277A41">
        <w:rPr>
          <w:rFonts w:ascii="Times New Roman" w:hAnsi="Times New Roman" w:cs="Times New Roman"/>
          <w:sz w:val="28"/>
          <w:szCs w:val="28"/>
        </w:rPr>
        <w:t>)</w:t>
      </w:r>
      <w:r w:rsidR="00504FCC">
        <w:rPr>
          <w:rFonts w:ascii="Times New Roman" w:hAnsi="Times New Roman" w:cs="Times New Roman"/>
          <w:sz w:val="28"/>
          <w:szCs w:val="28"/>
        </w:rPr>
        <w:t>.</w:t>
      </w:r>
    </w:p>
    <w:p w:rsidR="00504FCC" w:rsidRDefault="00504FCC" w:rsidP="0037063C">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L’homme porteur de Dieu, c’est aussi, par la grâce de l’Esprit reçu au baptême, le chrétien baptisé. </w:t>
      </w:r>
      <w:r w:rsidR="00301369">
        <w:rPr>
          <w:rFonts w:ascii="Times New Roman" w:hAnsi="Times New Roman" w:cs="Times New Roman"/>
          <w:sz w:val="28"/>
          <w:szCs w:val="28"/>
        </w:rPr>
        <w:t>S’il est profondément  tourné intérieurement vers Dieu, dans s</w:t>
      </w:r>
      <w:r>
        <w:rPr>
          <w:rFonts w:ascii="Times New Roman" w:hAnsi="Times New Roman" w:cs="Times New Roman"/>
          <w:sz w:val="28"/>
          <w:szCs w:val="28"/>
        </w:rPr>
        <w:t xml:space="preserve">on regard, </w:t>
      </w:r>
      <w:r w:rsidR="00301369">
        <w:rPr>
          <w:rFonts w:ascii="Times New Roman" w:hAnsi="Times New Roman" w:cs="Times New Roman"/>
          <w:sz w:val="28"/>
          <w:szCs w:val="28"/>
        </w:rPr>
        <w:t xml:space="preserve">la beauté des choses et surtout la beauté du prochain transparaît, quelles que soient les faiblesses et les laideurs apparentes. C’est la fonction des saints : rendre grâce pour tout, </w:t>
      </w:r>
      <w:r w:rsidR="00BD15B3">
        <w:rPr>
          <w:rFonts w:ascii="Times New Roman" w:hAnsi="Times New Roman" w:cs="Times New Roman"/>
          <w:sz w:val="28"/>
          <w:szCs w:val="28"/>
        </w:rPr>
        <w:t>révéler</w:t>
      </w:r>
      <w:r w:rsidR="00301369">
        <w:rPr>
          <w:rFonts w:ascii="Times New Roman" w:hAnsi="Times New Roman" w:cs="Times New Roman"/>
          <w:sz w:val="28"/>
          <w:szCs w:val="28"/>
        </w:rPr>
        <w:t xml:space="preserve"> la beauté de la volonté divine en tous et en tout. </w:t>
      </w:r>
    </w:p>
    <w:p w:rsidR="00BD15B3" w:rsidRDefault="000A3321" w:rsidP="0037063C">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E</w:t>
      </w:r>
      <w:r w:rsidR="00BD15B3">
        <w:rPr>
          <w:rFonts w:ascii="Times New Roman" w:hAnsi="Times New Roman" w:cs="Times New Roman"/>
          <w:sz w:val="28"/>
          <w:szCs w:val="28"/>
        </w:rPr>
        <w:t xml:space="preserve">ntrons avec joie dans l’océan du carême : voici le </w:t>
      </w:r>
      <w:r>
        <w:rPr>
          <w:rFonts w:ascii="Times New Roman" w:hAnsi="Times New Roman" w:cs="Times New Roman"/>
          <w:sz w:val="28"/>
          <w:szCs w:val="28"/>
        </w:rPr>
        <w:t>temps</w:t>
      </w:r>
      <w:r w:rsidR="00BD15B3">
        <w:rPr>
          <w:rFonts w:ascii="Times New Roman" w:hAnsi="Times New Roman" w:cs="Times New Roman"/>
          <w:sz w:val="28"/>
          <w:szCs w:val="28"/>
        </w:rPr>
        <w:t xml:space="preserve"> du combat, voici le temps béni où nous allons pouvoir enfin être sérieux</w:t>
      </w:r>
      <w:r w:rsidR="00D22D7A">
        <w:rPr>
          <w:rFonts w:ascii="Times New Roman" w:hAnsi="Times New Roman" w:cs="Times New Roman"/>
          <w:sz w:val="28"/>
          <w:szCs w:val="28"/>
        </w:rPr>
        <w:t xml:space="preserve"> et libéré</w:t>
      </w:r>
      <w:r w:rsidR="00BD15B3">
        <w:rPr>
          <w:rFonts w:ascii="Times New Roman" w:hAnsi="Times New Roman" w:cs="Times New Roman"/>
          <w:sz w:val="28"/>
          <w:szCs w:val="28"/>
        </w:rPr>
        <w:t>s.</w:t>
      </w:r>
    </w:p>
    <w:p w:rsidR="00BD15B3" w:rsidRDefault="00BD15B3" w:rsidP="0037063C">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Car nous sommes trop souvent des enfants pas sérieux, distraits par nos jeux intérieurs, jusqu’à oublier que nous sommes prisonniers de nos passions. Heureusement, Dieu nous rappelle, à travers les épreuves, combien nous sommes prisonniers, et la douleur </w:t>
      </w:r>
      <w:r w:rsidR="00882BBF">
        <w:rPr>
          <w:rFonts w:ascii="Times New Roman" w:hAnsi="Times New Roman" w:cs="Times New Roman"/>
          <w:sz w:val="28"/>
          <w:szCs w:val="28"/>
        </w:rPr>
        <w:t xml:space="preserve">de ce rappel </w:t>
      </w:r>
      <w:r w:rsidR="00277A41">
        <w:rPr>
          <w:rFonts w:ascii="Times New Roman" w:hAnsi="Times New Roman" w:cs="Times New Roman"/>
          <w:sz w:val="28"/>
          <w:szCs w:val="28"/>
        </w:rPr>
        <w:t>s’avère être</w:t>
      </w:r>
      <w:r w:rsidR="00882BBF">
        <w:rPr>
          <w:rFonts w:ascii="Times New Roman" w:hAnsi="Times New Roman" w:cs="Times New Roman"/>
          <w:sz w:val="28"/>
          <w:szCs w:val="28"/>
        </w:rPr>
        <w:t xml:space="preserve"> une grâce, comme le fils prodigue de l’évangile qui, se trouvant dans la détresse et croyant pouvoir l’éviter dans l’esclavage, comprend qu’il a encore un père et se retourne vers lui.</w:t>
      </w:r>
    </w:p>
    <w:p w:rsidR="00882BBF" w:rsidRDefault="00882BBF" w:rsidP="0037063C">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Comment </w:t>
      </w:r>
      <w:r w:rsidR="000A3321">
        <w:rPr>
          <w:rFonts w:ascii="Times New Roman" w:hAnsi="Times New Roman" w:cs="Times New Roman"/>
          <w:sz w:val="28"/>
          <w:szCs w:val="28"/>
        </w:rPr>
        <w:t>se retourner</w:t>
      </w:r>
      <w:r>
        <w:rPr>
          <w:rFonts w:ascii="Times New Roman" w:hAnsi="Times New Roman" w:cs="Times New Roman"/>
          <w:sz w:val="28"/>
          <w:szCs w:val="28"/>
        </w:rPr>
        <w:t xml:space="preserve"> ? Comment se repentir ? L’évangile, et à sa suite les pères orthodoxes, ont tracé et balisé</w:t>
      </w:r>
      <w:r w:rsidR="000A3321">
        <w:rPr>
          <w:rFonts w:ascii="Times New Roman" w:hAnsi="Times New Roman" w:cs="Times New Roman"/>
          <w:sz w:val="28"/>
          <w:szCs w:val="28"/>
        </w:rPr>
        <w:t xml:space="preserve"> le chemin. C’est une route étroite, mais elle conduit à la vie.</w:t>
      </w:r>
    </w:p>
    <w:p w:rsidR="000A3321" w:rsidRDefault="000A3321" w:rsidP="0037063C">
      <w:pPr>
        <w:spacing w:before="120"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Sortir d’Egypte</w:t>
      </w:r>
      <w:r w:rsidR="0056024E">
        <w:rPr>
          <w:rFonts w:ascii="Times New Roman" w:hAnsi="Times New Roman" w:cs="Times New Roman"/>
          <w:sz w:val="28"/>
          <w:szCs w:val="28"/>
        </w:rPr>
        <w:t>, renoncer au Pharaon spirituel,</w:t>
      </w:r>
      <w:r>
        <w:rPr>
          <w:rFonts w:ascii="Times New Roman" w:hAnsi="Times New Roman" w:cs="Times New Roman"/>
          <w:sz w:val="28"/>
          <w:szCs w:val="28"/>
        </w:rPr>
        <w:t xml:space="preserve"> et traverser le désert : pourquoi sortir d’Egypte si c’est pour aller dans le désert </w:t>
      </w:r>
      <w:r w:rsidRPr="0056024E">
        <w:rPr>
          <w:rFonts w:ascii="Times New Roman" w:hAnsi="Times New Roman" w:cs="Times New Roman"/>
          <w:sz w:val="28"/>
          <w:szCs w:val="28"/>
        </w:rPr>
        <w:t xml:space="preserve">? </w:t>
      </w:r>
      <w:r w:rsidR="0056024E" w:rsidRPr="0056024E">
        <w:rPr>
          <w:rFonts w:ascii="Times New Roman" w:hAnsi="Times New Roman" w:cs="Times New Roman"/>
          <w:i/>
          <w:sz w:val="28"/>
          <w:szCs w:val="28"/>
        </w:rPr>
        <w:t>« </w:t>
      </w:r>
      <w:r w:rsidR="0056024E" w:rsidRPr="0056024E">
        <w:rPr>
          <w:rFonts w:ascii="Times New Roman" w:hAnsi="Times New Roman" w:cs="Times New Roman"/>
          <w:i/>
          <w:sz w:val="28"/>
          <w:szCs w:val="28"/>
          <w:shd w:val="clear" w:color="auto" w:fill="FFFFFF"/>
        </w:rPr>
        <w:t xml:space="preserve">N’y avait-il donc pas des </w:t>
      </w:r>
      <w:r w:rsidR="0056024E" w:rsidRPr="0056024E">
        <w:rPr>
          <w:rFonts w:ascii="Times New Roman" w:hAnsi="Times New Roman" w:cs="Times New Roman"/>
          <w:i/>
          <w:sz w:val="28"/>
          <w:szCs w:val="28"/>
          <w:shd w:val="clear" w:color="auto" w:fill="FFFFFF"/>
        </w:rPr>
        <w:lastRenderedPageBreak/>
        <w:t>sépulcres en Égypte, que tu nous aies menés mourir au désert ? Que nous as-tu fait, en nous faisant sortir d’Égypte ?</w:t>
      </w:r>
      <w:r w:rsidR="00277A41">
        <w:rPr>
          <w:rStyle w:val="Appelnotedebasdep"/>
          <w:rFonts w:ascii="Times New Roman" w:hAnsi="Times New Roman" w:cs="Times New Roman"/>
          <w:i/>
          <w:sz w:val="28"/>
          <w:szCs w:val="28"/>
          <w:shd w:val="clear" w:color="auto" w:fill="FFFFFF"/>
        </w:rPr>
        <w:footnoteReference w:id="3"/>
      </w:r>
      <w:r w:rsidR="0056024E" w:rsidRPr="0056024E">
        <w:rPr>
          <w:rFonts w:ascii="Times New Roman" w:hAnsi="Times New Roman" w:cs="Times New Roman"/>
          <w:i/>
          <w:sz w:val="28"/>
          <w:szCs w:val="28"/>
          <w:shd w:val="clear" w:color="auto" w:fill="FFFFFF"/>
        </w:rPr>
        <w:t> »</w:t>
      </w:r>
      <w:r w:rsidR="0056024E">
        <w:rPr>
          <w:rFonts w:ascii="Times New Roman" w:hAnsi="Times New Roman" w:cs="Times New Roman"/>
          <w:i/>
          <w:sz w:val="28"/>
          <w:szCs w:val="28"/>
          <w:shd w:val="clear" w:color="auto" w:fill="FFFFFF"/>
        </w:rPr>
        <w:t>.</w:t>
      </w:r>
      <w:r w:rsidR="0056024E">
        <w:rPr>
          <w:rFonts w:ascii="Times New Roman" w:hAnsi="Times New Roman" w:cs="Times New Roman"/>
          <w:sz w:val="28"/>
          <w:szCs w:val="28"/>
          <w:shd w:val="clear" w:color="auto" w:fill="FFFFFF"/>
        </w:rPr>
        <w:t xml:space="preserve"> La réponse est donnée par Moise et les prophètes : garder la foi en Dieu et abandonner les idoles.</w:t>
      </w:r>
    </w:p>
    <w:p w:rsidR="0056024E" w:rsidRDefault="0056024E" w:rsidP="0037063C">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Car en nous observant</w:t>
      </w:r>
      <w:r w:rsidR="00852CBB">
        <w:rPr>
          <w:rFonts w:ascii="Times New Roman" w:hAnsi="Times New Roman" w:cs="Times New Roman"/>
          <w:sz w:val="28"/>
          <w:szCs w:val="28"/>
        </w:rPr>
        <w:t xml:space="preserve"> bien</w:t>
      </w:r>
      <w:r>
        <w:rPr>
          <w:rFonts w:ascii="Times New Roman" w:hAnsi="Times New Roman" w:cs="Times New Roman"/>
          <w:sz w:val="28"/>
          <w:szCs w:val="28"/>
        </w:rPr>
        <w:t>, nous voyons que nous sommes idolâtres :</w:t>
      </w:r>
    </w:p>
    <w:p w:rsidR="0056024E" w:rsidRPr="00852CBB" w:rsidRDefault="00BE2E60" w:rsidP="0037063C">
      <w:pPr>
        <w:pStyle w:val="Paragraphedeliste"/>
        <w:numPr>
          <w:ilvl w:val="0"/>
          <w:numId w:val="1"/>
        </w:num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du</w:t>
      </w:r>
      <w:r w:rsidR="0056024E" w:rsidRPr="00852CBB">
        <w:rPr>
          <w:rFonts w:ascii="Times New Roman" w:hAnsi="Times New Roman" w:cs="Times New Roman"/>
          <w:sz w:val="28"/>
          <w:szCs w:val="28"/>
        </w:rPr>
        <w:t xml:space="preserve"> corps : notre ventre, notre sexe, notre santé, avec leur cortège d’images et de médias</w:t>
      </w:r>
    </w:p>
    <w:p w:rsidR="0056024E" w:rsidRPr="00852CBB" w:rsidRDefault="0056024E" w:rsidP="0037063C">
      <w:pPr>
        <w:pStyle w:val="Paragraphedeliste"/>
        <w:numPr>
          <w:ilvl w:val="0"/>
          <w:numId w:val="1"/>
        </w:numPr>
        <w:spacing w:before="120" w:after="0" w:line="240" w:lineRule="auto"/>
        <w:jc w:val="both"/>
        <w:rPr>
          <w:rFonts w:ascii="Times New Roman" w:hAnsi="Times New Roman" w:cs="Times New Roman"/>
          <w:sz w:val="28"/>
          <w:szCs w:val="28"/>
        </w:rPr>
      </w:pPr>
      <w:r w:rsidRPr="00852CBB">
        <w:rPr>
          <w:rFonts w:ascii="Times New Roman" w:hAnsi="Times New Roman" w:cs="Times New Roman"/>
          <w:sz w:val="28"/>
          <w:szCs w:val="28"/>
        </w:rPr>
        <w:t>De</w:t>
      </w:r>
      <w:r w:rsidR="00BE2E60">
        <w:rPr>
          <w:rFonts w:ascii="Times New Roman" w:hAnsi="Times New Roman" w:cs="Times New Roman"/>
          <w:sz w:val="28"/>
          <w:szCs w:val="28"/>
        </w:rPr>
        <w:t xml:space="preserve"> l’</w:t>
      </w:r>
      <w:r w:rsidRPr="00852CBB">
        <w:rPr>
          <w:rFonts w:ascii="Times New Roman" w:hAnsi="Times New Roman" w:cs="Times New Roman"/>
          <w:sz w:val="28"/>
          <w:szCs w:val="28"/>
        </w:rPr>
        <w:t xml:space="preserve">argent et </w:t>
      </w:r>
      <w:r w:rsidR="00BE2E60">
        <w:rPr>
          <w:rFonts w:ascii="Times New Roman" w:hAnsi="Times New Roman" w:cs="Times New Roman"/>
          <w:sz w:val="28"/>
          <w:szCs w:val="28"/>
        </w:rPr>
        <w:t>du</w:t>
      </w:r>
      <w:r w:rsidRPr="00852CBB">
        <w:rPr>
          <w:rFonts w:ascii="Times New Roman" w:hAnsi="Times New Roman" w:cs="Times New Roman"/>
          <w:sz w:val="28"/>
          <w:szCs w:val="28"/>
        </w:rPr>
        <w:t xml:space="preserve"> pouvoir</w:t>
      </w:r>
      <w:r w:rsidR="00852CBB">
        <w:rPr>
          <w:rFonts w:ascii="Times New Roman" w:hAnsi="Times New Roman" w:cs="Times New Roman"/>
          <w:sz w:val="28"/>
          <w:szCs w:val="28"/>
        </w:rPr>
        <w:t xml:space="preserve">, </w:t>
      </w:r>
      <w:r w:rsidR="00BE2E60">
        <w:rPr>
          <w:rFonts w:ascii="Times New Roman" w:hAnsi="Times New Roman" w:cs="Times New Roman"/>
          <w:sz w:val="28"/>
          <w:szCs w:val="28"/>
        </w:rPr>
        <w:t>instinct de propriété et domination d’autrui</w:t>
      </w:r>
      <w:r w:rsidRPr="00852CBB">
        <w:rPr>
          <w:rFonts w:ascii="Times New Roman" w:hAnsi="Times New Roman" w:cs="Times New Roman"/>
          <w:sz w:val="28"/>
          <w:szCs w:val="28"/>
        </w:rPr>
        <w:t> : dans le travail, y compris dans le monde associatif et syndical, dans notre couple</w:t>
      </w:r>
      <w:r w:rsidR="00852CBB" w:rsidRPr="00852CBB">
        <w:rPr>
          <w:rFonts w:ascii="Times New Roman" w:hAnsi="Times New Roman" w:cs="Times New Roman"/>
          <w:sz w:val="28"/>
          <w:szCs w:val="28"/>
        </w:rPr>
        <w:t xml:space="preserve"> et</w:t>
      </w:r>
      <w:r w:rsidRPr="00852CBB">
        <w:rPr>
          <w:rFonts w:ascii="Times New Roman" w:hAnsi="Times New Roman" w:cs="Times New Roman"/>
          <w:sz w:val="28"/>
          <w:szCs w:val="28"/>
        </w:rPr>
        <w:t xml:space="preserve"> avec nos enfants</w:t>
      </w:r>
      <w:r w:rsidR="00852CBB" w:rsidRPr="00852CBB">
        <w:rPr>
          <w:rFonts w:ascii="Times New Roman" w:hAnsi="Times New Roman" w:cs="Times New Roman"/>
          <w:sz w:val="28"/>
          <w:szCs w:val="28"/>
        </w:rPr>
        <w:t>, dans l’église aussi</w:t>
      </w:r>
    </w:p>
    <w:p w:rsidR="00852CBB" w:rsidRPr="00852CBB" w:rsidRDefault="00852CBB" w:rsidP="0037063C">
      <w:pPr>
        <w:pStyle w:val="Paragraphedeliste"/>
        <w:numPr>
          <w:ilvl w:val="0"/>
          <w:numId w:val="1"/>
        </w:numPr>
        <w:spacing w:before="120" w:after="0" w:line="240" w:lineRule="auto"/>
        <w:jc w:val="both"/>
        <w:rPr>
          <w:rFonts w:ascii="Times New Roman" w:hAnsi="Times New Roman" w:cs="Times New Roman"/>
          <w:sz w:val="28"/>
          <w:szCs w:val="28"/>
        </w:rPr>
      </w:pPr>
      <w:r w:rsidRPr="00852CBB">
        <w:rPr>
          <w:rFonts w:ascii="Times New Roman" w:hAnsi="Times New Roman" w:cs="Times New Roman"/>
          <w:sz w:val="28"/>
          <w:szCs w:val="28"/>
        </w:rPr>
        <w:t>De</w:t>
      </w:r>
      <w:r w:rsidR="00BE2E60">
        <w:rPr>
          <w:rFonts w:ascii="Times New Roman" w:hAnsi="Times New Roman" w:cs="Times New Roman"/>
          <w:sz w:val="28"/>
          <w:szCs w:val="28"/>
        </w:rPr>
        <w:t>s</w:t>
      </w:r>
      <w:r w:rsidRPr="00852CBB">
        <w:rPr>
          <w:rFonts w:ascii="Times New Roman" w:hAnsi="Times New Roman" w:cs="Times New Roman"/>
          <w:sz w:val="28"/>
          <w:szCs w:val="28"/>
        </w:rPr>
        <w:t xml:space="preserve"> idées</w:t>
      </w:r>
      <w:r w:rsidR="00BE2E60">
        <w:rPr>
          <w:rFonts w:ascii="Times New Roman" w:hAnsi="Times New Roman" w:cs="Times New Roman"/>
          <w:sz w:val="28"/>
          <w:szCs w:val="28"/>
        </w:rPr>
        <w:t>, certitudes</w:t>
      </w:r>
      <w:r w:rsidRPr="00852CBB">
        <w:rPr>
          <w:rFonts w:ascii="Times New Roman" w:hAnsi="Times New Roman" w:cs="Times New Roman"/>
          <w:sz w:val="28"/>
          <w:szCs w:val="28"/>
        </w:rPr>
        <w:t xml:space="preserve"> et concepts</w:t>
      </w:r>
      <w:r w:rsidR="00BE2E60">
        <w:rPr>
          <w:rFonts w:ascii="Times New Roman" w:hAnsi="Times New Roman" w:cs="Times New Roman"/>
          <w:sz w:val="28"/>
          <w:szCs w:val="28"/>
        </w:rPr>
        <w:t> :</w:t>
      </w:r>
      <w:r w:rsidRPr="00852CBB">
        <w:rPr>
          <w:rFonts w:ascii="Times New Roman" w:hAnsi="Times New Roman" w:cs="Times New Roman"/>
          <w:sz w:val="28"/>
          <w:szCs w:val="28"/>
        </w:rPr>
        <w:t xml:space="preserve"> politiques, moraux, religieux, y compris sur Dieu (saint Grégoire de </w:t>
      </w:r>
      <w:proofErr w:type="spellStart"/>
      <w:r w:rsidRPr="00852CBB">
        <w:rPr>
          <w:rFonts w:ascii="Times New Roman" w:hAnsi="Times New Roman" w:cs="Times New Roman"/>
          <w:sz w:val="28"/>
          <w:szCs w:val="28"/>
        </w:rPr>
        <w:t>Nysse</w:t>
      </w:r>
      <w:proofErr w:type="spellEnd"/>
      <w:r w:rsidRPr="00852CBB">
        <w:rPr>
          <w:rFonts w:ascii="Times New Roman" w:hAnsi="Times New Roman" w:cs="Times New Roman"/>
          <w:sz w:val="28"/>
          <w:szCs w:val="28"/>
        </w:rPr>
        <w:t xml:space="preserve"> disait que toute pensée conceptuelle pour atteindre Dieu est une idole de Dieu)</w:t>
      </w:r>
    </w:p>
    <w:p w:rsidR="000A3321" w:rsidRDefault="00852CBB" w:rsidP="0037063C">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Pour sortir de l’idolâtrie, les pères sont unanimes : </w:t>
      </w:r>
      <w:r w:rsidR="00BE2E60">
        <w:rPr>
          <w:rFonts w:ascii="Times New Roman" w:hAnsi="Times New Roman" w:cs="Times New Roman"/>
          <w:sz w:val="28"/>
          <w:szCs w:val="28"/>
        </w:rPr>
        <w:t>la première des passions fondamentales</w:t>
      </w:r>
      <w:r w:rsidR="00BE2E60">
        <w:rPr>
          <w:rStyle w:val="Appelnotedebasdep"/>
          <w:rFonts w:ascii="Times New Roman" w:hAnsi="Times New Roman" w:cs="Times New Roman"/>
          <w:sz w:val="28"/>
          <w:szCs w:val="28"/>
        </w:rPr>
        <w:footnoteReference w:id="4"/>
      </w:r>
      <w:r w:rsidR="00BE2E60">
        <w:rPr>
          <w:rFonts w:ascii="Times New Roman" w:hAnsi="Times New Roman" w:cs="Times New Roman"/>
          <w:sz w:val="28"/>
          <w:szCs w:val="28"/>
        </w:rPr>
        <w:t xml:space="preserve">, c’est le plaisir de </w:t>
      </w:r>
      <w:r w:rsidR="00E82317">
        <w:rPr>
          <w:rFonts w:ascii="Times New Roman" w:hAnsi="Times New Roman" w:cs="Times New Roman"/>
          <w:sz w:val="28"/>
          <w:szCs w:val="28"/>
        </w:rPr>
        <w:t>manger, ou plutôt le désir de manger en vue du plaisir</w:t>
      </w:r>
      <w:r w:rsidR="00BE2E60">
        <w:rPr>
          <w:rFonts w:ascii="Times New Roman" w:hAnsi="Times New Roman" w:cs="Times New Roman"/>
          <w:sz w:val="28"/>
          <w:szCs w:val="28"/>
        </w:rPr>
        <w:t>.</w:t>
      </w:r>
      <w:r w:rsidR="00E82317">
        <w:rPr>
          <w:rFonts w:ascii="Times New Roman" w:hAnsi="Times New Roman" w:cs="Times New Roman"/>
          <w:sz w:val="28"/>
          <w:szCs w:val="28"/>
        </w:rPr>
        <w:t xml:space="preserve"> Celui d’</w:t>
      </w:r>
      <w:r w:rsidR="00E82317">
        <w:rPr>
          <w:rFonts w:ascii="Times New Roman" w:hAnsi="Times New Roman" w:cs="Times New Roman"/>
          <w:sz w:val="28"/>
          <w:szCs w:val="28"/>
        </w:rPr>
        <w:tab/>
        <w:t xml:space="preserve">Adam et d’Eve au Paradis. </w:t>
      </w:r>
      <w:r w:rsidR="00BE2E60">
        <w:rPr>
          <w:rFonts w:ascii="Times New Roman" w:hAnsi="Times New Roman" w:cs="Times New Roman"/>
          <w:sz w:val="28"/>
          <w:szCs w:val="28"/>
        </w:rPr>
        <w:t xml:space="preserve"> Et </w:t>
      </w:r>
      <w:r w:rsidR="00E82317">
        <w:rPr>
          <w:rFonts w:ascii="Times New Roman" w:hAnsi="Times New Roman" w:cs="Times New Roman"/>
          <w:sz w:val="28"/>
          <w:szCs w:val="28"/>
        </w:rPr>
        <w:t xml:space="preserve">comme </w:t>
      </w:r>
      <w:r w:rsidR="00BE2E60">
        <w:rPr>
          <w:rFonts w:ascii="Times New Roman" w:hAnsi="Times New Roman" w:cs="Times New Roman"/>
          <w:sz w:val="28"/>
          <w:szCs w:val="28"/>
        </w:rPr>
        <w:t>cette passion</w:t>
      </w:r>
      <w:r w:rsidR="00E82317">
        <w:rPr>
          <w:rFonts w:ascii="Times New Roman" w:hAnsi="Times New Roman" w:cs="Times New Roman"/>
          <w:sz w:val="28"/>
          <w:szCs w:val="28"/>
        </w:rPr>
        <w:t xml:space="preserve"> engendre toutes les autres,</w:t>
      </w:r>
      <w:r w:rsidR="00BE2E60">
        <w:rPr>
          <w:rFonts w:ascii="Times New Roman" w:hAnsi="Times New Roman" w:cs="Times New Roman"/>
          <w:sz w:val="28"/>
          <w:szCs w:val="28"/>
        </w:rPr>
        <w:t xml:space="preserve"> </w:t>
      </w:r>
      <w:r w:rsidR="00E82317">
        <w:rPr>
          <w:rFonts w:ascii="Times New Roman" w:hAnsi="Times New Roman" w:cs="Times New Roman"/>
          <w:sz w:val="28"/>
          <w:szCs w:val="28"/>
        </w:rPr>
        <w:t>i</w:t>
      </w:r>
      <w:r w:rsidR="00BE2E60">
        <w:rPr>
          <w:rFonts w:ascii="Times New Roman" w:hAnsi="Times New Roman" w:cs="Times New Roman"/>
          <w:sz w:val="28"/>
          <w:szCs w:val="28"/>
        </w:rPr>
        <w:t xml:space="preserve">l faut commencer par son contraire : le </w:t>
      </w:r>
      <w:r>
        <w:rPr>
          <w:rFonts w:ascii="Times New Roman" w:hAnsi="Times New Roman" w:cs="Times New Roman"/>
          <w:sz w:val="28"/>
          <w:szCs w:val="28"/>
        </w:rPr>
        <w:t>jeûne</w:t>
      </w:r>
      <w:r w:rsidR="00E82317">
        <w:rPr>
          <w:rFonts w:ascii="Times New Roman" w:hAnsi="Times New Roman" w:cs="Times New Roman"/>
          <w:sz w:val="28"/>
          <w:szCs w:val="28"/>
        </w:rPr>
        <w:t xml:space="preserve"> du ventre</w:t>
      </w:r>
      <w:r w:rsidR="00BE2E60">
        <w:rPr>
          <w:rFonts w:ascii="Times New Roman" w:hAnsi="Times New Roman" w:cs="Times New Roman"/>
          <w:sz w:val="28"/>
          <w:szCs w:val="28"/>
        </w:rPr>
        <w:t>.</w:t>
      </w:r>
    </w:p>
    <w:p w:rsidR="00E82317" w:rsidRDefault="00E82317" w:rsidP="0037063C">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C’est le premier aspect du carême, souvent le seul retenu. Car d’autres jeûnes doivent l’accompagner pour combattre toutes les autre</w:t>
      </w:r>
      <w:r w:rsidR="00DE0420">
        <w:rPr>
          <w:rFonts w:ascii="Times New Roman" w:hAnsi="Times New Roman" w:cs="Times New Roman"/>
          <w:sz w:val="28"/>
          <w:szCs w:val="28"/>
        </w:rPr>
        <w:t>s</w:t>
      </w:r>
      <w:r>
        <w:rPr>
          <w:rFonts w:ascii="Times New Roman" w:hAnsi="Times New Roman" w:cs="Times New Roman"/>
          <w:sz w:val="28"/>
          <w:szCs w:val="28"/>
        </w:rPr>
        <w:t xml:space="preserve"> idoles. </w:t>
      </w:r>
    </w:p>
    <w:p w:rsidR="0037063C" w:rsidRDefault="0037063C" w:rsidP="0037063C">
      <w:pPr>
        <w:spacing w:before="120" w:after="0" w:line="240" w:lineRule="auto"/>
        <w:jc w:val="both"/>
        <w:rPr>
          <w:rFonts w:ascii="Times New Roman" w:hAnsi="Times New Roman" w:cs="Times New Roman"/>
          <w:b/>
          <w:sz w:val="28"/>
          <w:szCs w:val="28"/>
        </w:rPr>
      </w:pPr>
    </w:p>
    <w:p w:rsidR="00BE2E60" w:rsidRPr="0037063C" w:rsidRDefault="00BE2E60" w:rsidP="0037063C">
      <w:pPr>
        <w:spacing w:before="120" w:after="0" w:line="240" w:lineRule="auto"/>
        <w:jc w:val="both"/>
        <w:rPr>
          <w:rFonts w:ascii="Times New Roman" w:hAnsi="Times New Roman" w:cs="Times New Roman"/>
          <w:b/>
          <w:sz w:val="28"/>
          <w:szCs w:val="28"/>
        </w:rPr>
      </w:pPr>
      <w:r w:rsidRPr="0037063C">
        <w:rPr>
          <w:rFonts w:ascii="Times New Roman" w:hAnsi="Times New Roman" w:cs="Times New Roman"/>
          <w:b/>
          <w:sz w:val="28"/>
          <w:szCs w:val="28"/>
        </w:rPr>
        <w:t xml:space="preserve">Jeûne du </w:t>
      </w:r>
      <w:r w:rsidR="00DE0420">
        <w:rPr>
          <w:rFonts w:ascii="Times New Roman" w:hAnsi="Times New Roman" w:cs="Times New Roman"/>
          <w:b/>
          <w:sz w:val="28"/>
          <w:szCs w:val="28"/>
        </w:rPr>
        <w:t>ventre</w:t>
      </w:r>
    </w:p>
    <w:p w:rsidR="00E82317" w:rsidRDefault="00E82317" w:rsidP="0037063C">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Il ne s’agit pas seulement d’un régime alimentaire, par abstinence de telle ou telle nourriture : c’est le petit bout du sujet</w:t>
      </w:r>
      <w:r w:rsidR="00DE0420">
        <w:rPr>
          <w:rFonts w:ascii="Times New Roman" w:hAnsi="Times New Roman" w:cs="Times New Roman"/>
          <w:sz w:val="28"/>
          <w:szCs w:val="28"/>
        </w:rPr>
        <w:t>, c’est une vision réductrice du jeûne</w:t>
      </w:r>
      <w:r>
        <w:rPr>
          <w:rFonts w:ascii="Times New Roman" w:hAnsi="Times New Roman" w:cs="Times New Roman"/>
          <w:sz w:val="28"/>
          <w:szCs w:val="28"/>
        </w:rPr>
        <w:t xml:space="preserve">. </w:t>
      </w:r>
    </w:p>
    <w:p w:rsidR="009F1B7E" w:rsidRDefault="00E82317" w:rsidP="0037063C">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Il s’agit de renoncer </w:t>
      </w:r>
      <w:r w:rsidR="009F1B7E">
        <w:rPr>
          <w:rFonts w:ascii="Times New Roman" w:hAnsi="Times New Roman" w:cs="Times New Roman"/>
          <w:sz w:val="28"/>
          <w:szCs w:val="28"/>
        </w:rPr>
        <w:t>à la consommation de nourriture en vue du plaisir et de la satiété.</w:t>
      </w:r>
      <w:r>
        <w:rPr>
          <w:rFonts w:ascii="Times New Roman" w:hAnsi="Times New Roman" w:cs="Times New Roman"/>
          <w:sz w:val="28"/>
          <w:szCs w:val="28"/>
        </w:rPr>
        <w:t xml:space="preserve"> </w:t>
      </w:r>
      <w:r w:rsidR="009F1B7E">
        <w:rPr>
          <w:rFonts w:ascii="Times New Roman" w:hAnsi="Times New Roman" w:cs="Times New Roman"/>
          <w:sz w:val="28"/>
          <w:szCs w:val="28"/>
        </w:rPr>
        <w:t xml:space="preserve">Ce renoncement permet </w:t>
      </w:r>
      <w:r>
        <w:rPr>
          <w:rFonts w:ascii="Times New Roman" w:hAnsi="Times New Roman" w:cs="Times New Roman"/>
          <w:sz w:val="28"/>
          <w:szCs w:val="28"/>
        </w:rPr>
        <w:t>d’</w:t>
      </w:r>
      <w:r w:rsidR="0037063C">
        <w:rPr>
          <w:rFonts w:ascii="Times New Roman" w:hAnsi="Times New Roman" w:cs="Times New Roman"/>
          <w:sz w:val="28"/>
          <w:szCs w:val="28"/>
        </w:rPr>
        <w:t>éprouver la</w:t>
      </w:r>
      <w:r>
        <w:rPr>
          <w:rFonts w:ascii="Times New Roman" w:hAnsi="Times New Roman" w:cs="Times New Roman"/>
          <w:sz w:val="28"/>
          <w:szCs w:val="28"/>
        </w:rPr>
        <w:t xml:space="preserve"> faim</w:t>
      </w:r>
      <w:r w:rsidR="0037063C">
        <w:rPr>
          <w:rFonts w:ascii="Times New Roman" w:hAnsi="Times New Roman" w:cs="Times New Roman"/>
          <w:sz w:val="28"/>
          <w:szCs w:val="28"/>
        </w:rPr>
        <w:t xml:space="preserve">, </w:t>
      </w:r>
      <w:r w:rsidR="009F1B7E">
        <w:rPr>
          <w:rFonts w:ascii="Times New Roman" w:hAnsi="Times New Roman" w:cs="Times New Roman"/>
          <w:sz w:val="28"/>
          <w:szCs w:val="28"/>
        </w:rPr>
        <w:t>une</w:t>
      </w:r>
      <w:r w:rsidR="0037063C">
        <w:rPr>
          <w:rFonts w:ascii="Times New Roman" w:hAnsi="Times New Roman" w:cs="Times New Roman"/>
          <w:sz w:val="28"/>
          <w:szCs w:val="28"/>
        </w:rPr>
        <w:t xml:space="preserve"> faim </w:t>
      </w:r>
      <w:r w:rsidR="009F1B7E">
        <w:rPr>
          <w:rFonts w:ascii="Times New Roman" w:hAnsi="Times New Roman" w:cs="Times New Roman"/>
          <w:sz w:val="28"/>
          <w:szCs w:val="28"/>
        </w:rPr>
        <w:t>qui devient</w:t>
      </w:r>
      <w:r w:rsidR="0037063C">
        <w:rPr>
          <w:rFonts w:ascii="Times New Roman" w:hAnsi="Times New Roman" w:cs="Times New Roman"/>
          <w:sz w:val="28"/>
          <w:szCs w:val="28"/>
        </w:rPr>
        <w:t xml:space="preserve"> un souvenir constant de la priorité à donner à Dieu</w:t>
      </w:r>
      <w:r>
        <w:rPr>
          <w:rFonts w:ascii="Times New Roman" w:hAnsi="Times New Roman" w:cs="Times New Roman"/>
          <w:sz w:val="28"/>
          <w:szCs w:val="28"/>
        </w:rPr>
        <w:t xml:space="preserve">. </w:t>
      </w:r>
    </w:p>
    <w:p w:rsidR="00E82317" w:rsidRDefault="009F1B7E" w:rsidP="0037063C">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Remarque : i</w:t>
      </w:r>
      <w:r w:rsidR="0037063C">
        <w:rPr>
          <w:rFonts w:ascii="Times New Roman" w:hAnsi="Times New Roman" w:cs="Times New Roman"/>
          <w:sz w:val="28"/>
          <w:szCs w:val="28"/>
        </w:rPr>
        <w:t>l est tout à fait possible, contrairement à certaines thèses hétérodoxes,</w:t>
      </w:r>
      <w:r w:rsidR="00E82317">
        <w:rPr>
          <w:rFonts w:ascii="Times New Roman" w:hAnsi="Times New Roman" w:cs="Times New Roman"/>
          <w:sz w:val="28"/>
          <w:szCs w:val="28"/>
        </w:rPr>
        <w:t xml:space="preserve"> de </w:t>
      </w:r>
      <w:r w:rsidR="0037063C">
        <w:rPr>
          <w:rFonts w:ascii="Times New Roman" w:hAnsi="Times New Roman" w:cs="Times New Roman"/>
          <w:sz w:val="28"/>
          <w:szCs w:val="28"/>
        </w:rPr>
        <w:t xml:space="preserve">restreindre </w:t>
      </w:r>
      <w:r>
        <w:rPr>
          <w:rFonts w:ascii="Times New Roman" w:hAnsi="Times New Roman" w:cs="Times New Roman"/>
          <w:sz w:val="28"/>
          <w:szCs w:val="28"/>
        </w:rPr>
        <w:t>le plaisir du ventre</w:t>
      </w:r>
      <w:r w:rsidR="0037063C">
        <w:rPr>
          <w:rFonts w:ascii="Times New Roman" w:hAnsi="Times New Roman" w:cs="Times New Roman"/>
          <w:sz w:val="28"/>
          <w:szCs w:val="28"/>
        </w:rPr>
        <w:t xml:space="preserve">, même en cas de maladie, mais bien entendu avec discernement. Ecoutons saint Cassien, le maître spirituel de l’Occident : </w:t>
      </w:r>
    </w:p>
    <w:p w:rsidR="0037063C" w:rsidRPr="0037063C" w:rsidRDefault="0037063C" w:rsidP="0037063C">
      <w:pPr>
        <w:autoSpaceDE w:val="0"/>
        <w:autoSpaceDN w:val="0"/>
        <w:adjustRightInd w:val="0"/>
        <w:spacing w:before="120" w:after="0" w:line="240" w:lineRule="auto"/>
        <w:jc w:val="both"/>
        <w:rPr>
          <w:rFonts w:ascii="Times New Roman" w:hAnsi="Times New Roman" w:cs="Times New Roman"/>
          <w:i/>
          <w:sz w:val="28"/>
          <w:szCs w:val="28"/>
        </w:rPr>
      </w:pPr>
      <w:r w:rsidRPr="0037063C">
        <w:rPr>
          <w:rFonts w:ascii="Times New Roman" w:hAnsi="Times New Roman" w:cs="Times New Roman"/>
          <w:i/>
          <w:sz w:val="28"/>
          <w:szCs w:val="28"/>
        </w:rPr>
        <w:t>L’infirmité du corps n’est pas un obstacle à la pureté du cœur, lorsque, pour la nourriture, on obéit à ses besoins plutôt qu’à son plaisir. La règle est de prendre ce qui suffit pour vivre, et non pas tout ce que demande notre appétit. Les aliments plus nourrissants qui servent à rétablir la santé ne nuisent pas à la pureté, dès qu’on les prend avec modération. Ce qu’ils ont de plus fortifiant est absorbé par la faiblesse et le travail de la maladie.</w:t>
      </w:r>
      <w:r>
        <w:rPr>
          <w:rStyle w:val="Appelnotedebasdep"/>
          <w:rFonts w:ascii="Times New Roman" w:hAnsi="Times New Roman" w:cs="Times New Roman"/>
          <w:i/>
          <w:sz w:val="28"/>
          <w:szCs w:val="28"/>
        </w:rPr>
        <w:footnoteReference w:id="5"/>
      </w:r>
    </w:p>
    <w:p w:rsidR="00DE0420" w:rsidRPr="009F1B7E" w:rsidRDefault="00DE0420" w:rsidP="0037063C">
      <w:pPr>
        <w:spacing w:before="120" w:after="0" w:line="240" w:lineRule="auto"/>
        <w:jc w:val="both"/>
        <w:rPr>
          <w:rFonts w:ascii="Times New Roman" w:hAnsi="Times New Roman" w:cs="Times New Roman"/>
          <w:sz w:val="28"/>
          <w:szCs w:val="28"/>
        </w:rPr>
      </w:pPr>
      <w:r w:rsidRPr="009F1B7E">
        <w:rPr>
          <w:rFonts w:ascii="Times New Roman" w:hAnsi="Times New Roman" w:cs="Times New Roman"/>
          <w:sz w:val="28"/>
          <w:szCs w:val="28"/>
        </w:rPr>
        <w:lastRenderedPageBreak/>
        <w:t>Manger c’est se nourrir du monde, c’est entrer dans la loi de la nécessité (il faut manger pour vivre). De même que les aliments vont aux excréments, notre corps va à la mort. Jeûner, c’est dire</w:t>
      </w:r>
      <w:r w:rsidR="00222B28">
        <w:rPr>
          <w:rFonts w:ascii="Times New Roman" w:hAnsi="Times New Roman" w:cs="Times New Roman"/>
          <w:sz w:val="28"/>
          <w:szCs w:val="28"/>
        </w:rPr>
        <w:t xml:space="preserve"> symboliquement</w:t>
      </w:r>
      <w:r w:rsidRPr="009F1B7E">
        <w:rPr>
          <w:rFonts w:ascii="Times New Roman" w:hAnsi="Times New Roman" w:cs="Times New Roman"/>
          <w:sz w:val="28"/>
          <w:szCs w:val="28"/>
        </w:rPr>
        <w:t xml:space="preserve"> non à la nécessité de la mort, c’est poser un acte de maîtrise de soi et de liberté. Toutes les traditions spirituelles de l’humanité sont unanimes</w:t>
      </w:r>
      <w:r w:rsidR="009F1B7E">
        <w:rPr>
          <w:rStyle w:val="Appelnotedebasdep"/>
          <w:rFonts w:ascii="Times New Roman" w:hAnsi="Times New Roman" w:cs="Times New Roman"/>
          <w:sz w:val="28"/>
          <w:szCs w:val="28"/>
        </w:rPr>
        <w:footnoteReference w:id="6"/>
      </w:r>
      <w:r w:rsidRPr="009F1B7E">
        <w:rPr>
          <w:rFonts w:ascii="Times New Roman" w:hAnsi="Times New Roman" w:cs="Times New Roman"/>
          <w:sz w:val="28"/>
          <w:szCs w:val="28"/>
        </w:rPr>
        <w:t xml:space="preserve"> : la maîtrise de soi et la voie </w:t>
      </w:r>
      <w:r w:rsidR="009F1B7E">
        <w:rPr>
          <w:rFonts w:ascii="Times New Roman" w:hAnsi="Times New Roman" w:cs="Times New Roman"/>
          <w:sz w:val="28"/>
          <w:szCs w:val="28"/>
        </w:rPr>
        <w:t>vers</w:t>
      </w:r>
      <w:r w:rsidRPr="009F1B7E">
        <w:rPr>
          <w:rFonts w:ascii="Times New Roman" w:hAnsi="Times New Roman" w:cs="Times New Roman"/>
          <w:sz w:val="28"/>
          <w:szCs w:val="28"/>
        </w:rPr>
        <w:t xml:space="preserve"> Dieu commencent par le ventre.</w:t>
      </w:r>
    </w:p>
    <w:p w:rsidR="009F1B7E" w:rsidRDefault="009F1B7E" w:rsidP="0037063C">
      <w:pPr>
        <w:spacing w:before="120" w:after="0" w:line="240" w:lineRule="auto"/>
        <w:jc w:val="both"/>
        <w:rPr>
          <w:rFonts w:ascii="Times New Roman" w:hAnsi="Times New Roman" w:cs="Times New Roman"/>
          <w:sz w:val="28"/>
          <w:szCs w:val="28"/>
        </w:rPr>
      </w:pPr>
    </w:p>
    <w:p w:rsidR="009F1B7E" w:rsidRPr="009F1B7E" w:rsidRDefault="009F1B7E" w:rsidP="0037063C">
      <w:pPr>
        <w:spacing w:before="120" w:after="0" w:line="240" w:lineRule="auto"/>
        <w:jc w:val="both"/>
        <w:rPr>
          <w:rFonts w:ascii="Times New Roman" w:hAnsi="Times New Roman" w:cs="Times New Roman"/>
          <w:b/>
          <w:sz w:val="28"/>
          <w:szCs w:val="28"/>
        </w:rPr>
      </w:pPr>
      <w:r w:rsidRPr="009F1B7E">
        <w:rPr>
          <w:rFonts w:ascii="Times New Roman" w:hAnsi="Times New Roman" w:cs="Times New Roman"/>
          <w:b/>
          <w:sz w:val="28"/>
          <w:szCs w:val="28"/>
        </w:rPr>
        <w:t xml:space="preserve">Pas seulement </w:t>
      </w:r>
      <w:r>
        <w:rPr>
          <w:rFonts w:ascii="Times New Roman" w:hAnsi="Times New Roman" w:cs="Times New Roman"/>
          <w:b/>
          <w:sz w:val="28"/>
          <w:szCs w:val="28"/>
        </w:rPr>
        <w:t>le</w:t>
      </w:r>
      <w:r w:rsidRPr="009F1B7E">
        <w:rPr>
          <w:rFonts w:ascii="Times New Roman" w:hAnsi="Times New Roman" w:cs="Times New Roman"/>
          <w:b/>
          <w:sz w:val="28"/>
          <w:szCs w:val="28"/>
        </w:rPr>
        <w:t xml:space="preserve"> ventre</w:t>
      </w:r>
    </w:p>
    <w:p w:rsidR="009F1B7E" w:rsidRDefault="0037063C" w:rsidP="0037063C">
      <w:pPr>
        <w:spacing w:before="120" w:after="0" w:line="240" w:lineRule="auto"/>
        <w:jc w:val="both"/>
        <w:rPr>
          <w:rFonts w:ascii="Times New Roman" w:hAnsi="Times New Roman" w:cs="Times New Roman"/>
          <w:sz w:val="28"/>
          <w:szCs w:val="28"/>
        </w:rPr>
      </w:pPr>
      <w:r w:rsidRPr="009F1B7E">
        <w:rPr>
          <w:rFonts w:ascii="Times New Roman" w:hAnsi="Times New Roman" w:cs="Times New Roman"/>
          <w:sz w:val="28"/>
          <w:szCs w:val="28"/>
        </w:rPr>
        <w:t>Jeûne</w:t>
      </w:r>
      <w:r w:rsidR="009F1B7E">
        <w:rPr>
          <w:rFonts w:ascii="Times New Roman" w:hAnsi="Times New Roman" w:cs="Times New Roman"/>
          <w:sz w:val="28"/>
          <w:szCs w:val="28"/>
        </w:rPr>
        <w:t>r ce n’est pas seulement de nourriture. Le carême est l’occasion de mesurer combien la passion consommatrice s’exerce partout dans notre corps :</w:t>
      </w:r>
    </w:p>
    <w:p w:rsidR="00222B28" w:rsidRPr="00222B28" w:rsidRDefault="00222B28" w:rsidP="00222B28">
      <w:pPr>
        <w:pStyle w:val="Paragraphedeliste"/>
        <w:numPr>
          <w:ilvl w:val="0"/>
          <w:numId w:val="2"/>
        </w:numPr>
        <w:spacing w:before="120" w:after="0" w:line="240" w:lineRule="auto"/>
        <w:jc w:val="both"/>
        <w:rPr>
          <w:rFonts w:ascii="Times New Roman" w:hAnsi="Times New Roman" w:cs="Times New Roman"/>
          <w:sz w:val="28"/>
          <w:szCs w:val="28"/>
        </w:rPr>
      </w:pPr>
      <w:r w:rsidRPr="00222B28">
        <w:rPr>
          <w:rFonts w:ascii="Times New Roman" w:hAnsi="Times New Roman" w:cs="Times New Roman"/>
          <w:sz w:val="28"/>
          <w:szCs w:val="28"/>
        </w:rPr>
        <w:t>Après le ventre, le bas-ventre : inutile de souligner l’évidente propagation des libertés sexuelles et des imaginations correspondantes</w:t>
      </w:r>
    </w:p>
    <w:p w:rsidR="00222B28" w:rsidRPr="00222B28" w:rsidRDefault="00222B28" w:rsidP="00222B28">
      <w:pPr>
        <w:pStyle w:val="Paragraphedeliste"/>
        <w:numPr>
          <w:ilvl w:val="0"/>
          <w:numId w:val="2"/>
        </w:numPr>
        <w:spacing w:before="120" w:after="0" w:line="240" w:lineRule="auto"/>
        <w:jc w:val="both"/>
        <w:rPr>
          <w:rFonts w:ascii="Times New Roman" w:hAnsi="Times New Roman" w:cs="Times New Roman"/>
          <w:sz w:val="28"/>
          <w:szCs w:val="28"/>
        </w:rPr>
      </w:pPr>
      <w:r w:rsidRPr="00222B28">
        <w:rPr>
          <w:rFonts w:ascii="Times New Roman" w:hAnsi="Times New Roman" w:cs="Times New Roman"/>
          <w:sz w:val="28"/>
          <w:szCs w:val="28"/>
        </w:rPr>
        <w:t>Les paroles : le temps du carême est une occasion de redécouvrir le silence, et la paix qu’il procure. Mais c’est aussi le temps d’une parole</w:t>
      </w:r>
      <w:r w:rsidR="009F60D5">
        <w:rPr>
          <w:rFonts w:ascii="Times New Roman" w:hAnsi="Times New Roman" w:cs="Times New Roman"/>
          <w:sz w:val="28"/>
          <w:szCs w:val="28"/>
        </w:rPr>
        <w:t xml:space="preserve"> mesurée</w:t>
      </w:r>
      <w:r w:rsidRPr="00222B28">
        <w:rPr>
          <w:rFonts w:ascii="Times New Roman" w:hAnsi="Times New Roman" w:cs="Times New Roman"/>
          <w:sz w:val="28"/>
          <w:szCs w:val="28"/>
        </w:rPr>
        <w:t xml:space="preserve"> qui réconforte, qui soulage, qui est </w:t>
      </w:r>
      <w:r w:rsidR="009F60D5">
        <w:rPr>
          <w:rFonts w:ascii="Times New Roman" w:hAnsi="Times New Roman" w:cs="Times New Roman"/>
          <w:sz w:val="28"/>
          <w:szCs w:val="28"/>
        </w:rPr>
        <w:t xml:space="preserve">source </w:t>
      </w:r>
      <w:r w:rsidRPr="00222B28">
        <w:rPr>
          <w:rFonts w:ascii="Times New Roman" w:hAnsi="Times New Roman" w:cs="Times New Roman"/>
          <w:sz w:val="28"/>
          <w:szCs w:val="28"/>
        </w:rPr>
        <w:t>de charité fraternelle.</w:t>
      </w:r>
    </w:p>
    <w:p w:rsidR="00222B28" w:rsidRPr="00222B28" w:rsidRDefault="00222B28" w:rsidP="00222B28">
      <w:pPr>
        <w:pStyle w:val="Paragraphedeliste"/>
        <w:numPr>
          <w:ilvl w:val="0"/>
          <w:numId w:val="2"/>
        </w:numPr>
        <w:spacing w:before="120" w:after="0" w:line="240" w:lineRule="auto"/>
        <w:jc w:val="both"/>
        <w:rPr>
          <w:rFonts w:ascii="Times New Roman" w:hAnsi="Times New Roman" w:cs="Times New Roman"/>
          <w:sz w:val="28"/>
          <w:szCs w:val="28"/>
        </w:rPr>
      </w:pPr>
      <w:r w:rsidRPr="00222B28">
        <w:rPr>
          <w:rFonts w:ascii="Times New Roman" w:hAnsi="Times New Roman" w:cs="Times New Roman"/>
          <w:sz w:val="28"/>
          <w:szCs w:val="28"/>
        </w:rPr>
        <w:t>Le sommeil : évitons la paresse du lit et prenons un peu de notre temps de sommeil pour la prière, selon un rythme personnel mais rigoureux et intransigeant.</w:t>
      </w:r>
    </w:p>
    <w:p w:rsidR="009F1B7E" w:rsidRPr="00222B28" w:rsidRDefault="00222B28" w:rsidP="00222B28">
      <w:pPr>
        <w:pStyle w:val="Paragraphedeliste"/>
        <w:numPr>
          <w:ilvl w:val="0"/>
          <w:numId w:val="2"/>
        </w:numPr>
        <w:spacing w:before="120" w:after="0" w:line="240" w:lineRule="auto"/>
        <w:jc w:val="both"/>
        <w:rPr>
          <w:rFonts w:ascii="Times New Roman" w:hAnsi="Times New Roman" w:cs="Times New Roman"/>
          <w:sz w:val="28"/>
          <w:szCs w:val="28"/>
        </w:rPr>
      </w:pPr>
      <w:r w:rsidRPr="00222B28">
        <w:rPr>
          <w:rFonts w:ascii="Times New Roman" w:hAnsi="Times New Roman" w:cs="Times New Roman"/>
          <w:sz w:val="28"/>
          <w:szCs w:val="28"/>
        </w:rPr>
        <w:t xml:space="preserve">Les distractions : </w:t>
      </w:r>
      <w:r w:rsidR="008C7594">
        <w:rPr>
          <w:rFonts w:ascii="Times New Roman" w:hAnsi="Times New Roman" w:cs="Times New Roman"/>
          <w:sz w:val="28"/>
          <w:szCs w:val="28"/>
        </w:rPr>
        <w:t>le</w:t>
      </w:r>
      <w:r w:rsidRPr="00222B28">
        <w:rPr>
          <w:rFonts w:ascii="Times New Roman" w:hAnsi="Times New Roman" w:cs="Times New Roman"/>
          <w:sz w:val="28"/>
          <w:szCs w:val="28"/>
        </w:rPr>
        <w:t xml:space="preserve"> jeûne des yeux et des oreilles (télévision, </w:t>
      </w:r>
      <w:proofErr w:type="spellStart"/>
      <w:r w:rsidRPr="00222B28">
        <w:rPr>
          <w:rFonts w:ascii="Times New Roman" w:hAnsi="Times New Roman" w:cs="Times New Roman"/>
          <w:sz w:val="28"/>
          <w:szCs w:val="28"/>
        </w:rPr>
        <w:t>smartphone</w:t>
      </w:r>
      <w:proofErr w:type="spellEnd"/>
      <w:r w:rsidRPr="00222B28">
        <w:rPr>
          <w:rFonts w:ascii="Times New Roman" w:hAnsi="Times New Roman" w:cs="Times New Roman"/>
          <w:sz w:val="28"/>
          <w:szCs w:val="28"/>
        </w:rPr>
        <w:t>, musiques</w:t>
      </w:r>
      <w:r w:rsidR="009F60D5">
        <w:rPr>
          <w:rFonts w:ascii="Times New Roman" w:hAnsi="Times New Roman" w:cs="Times New Roman"/>
          <w:sz w:val="28"/>
          <w:szCs w:val="28"/>
        </w:rPr>
        <w:t>, journaux</w:t>
      </w:r>
      <w:r w:rsidRPr="00222B28">
        <w:rPr>
          <w:rFonts w:ascii="Times New Roman" w:hAnsi="Times New Roman" w:cs="Times New Roman"/>
          <w:sz w:val="28"/>
          <w:szCs w:val="28"/>
        </w:rPr>
        <w:t>) est souhaitable.</w:t>
      </w:r>
      <w:r w:rsidR="009F60D5">
        <w:rPr>
          <w:rFonts w:ascii="Times New Roman" w:hAnsi="Times New Roman" w:cs="Times New Roman"/>
          <w:sz w:val="28"/>
          <w:szCs w:val="28"/>
        </w:rPr>
        <w:t xml:space="preserve"> L’actualité du monde peut se passer de nous</w:t>
      </w:r>
      <w:r w:rsidR="008C7594">
        <w:rPr>
          <w:rFonts w:ascii="Times New Roman" w:hAnsi="Times New Roman" w:cs="Times New Roman"/>
          <w:sz w:val="28"/>
          <w:szCs w:val="28"/>
        </w:rPr>
        <w:t xml:space="preserve"> quelque temps</w:t>
      </w:r>
      <w:r w:rsidR="009F60D5">
        <w:rPr>
          <w:rFonts w:ascii="Times New Roman" w:hAnsi="Times New Roman" w:cs="Times New Roman"/>
          <w:sz w:val="28"/>
          <w:szCs w:val="28"/>
        </w:rPr>
        <w:t> !</w:t>
      </w:r>
    </w:p>
    <w:p w:rsidR="00222B28" w:rsidRDefault="00222B28" w:rsidP="0037063C">
      <w:pPr>
        <w:spacing w:before="120" w:after="0" w:line="240" w:lineRule="auto"/>
        <w:jc w:val="both"/>
        <w:rPr>
          <w:rFonts w:ascii="Times New Roman" w:hAnsi="Times New Roman" w:cs="Times New Roman"/>
          <w:sz w:val="28"/>
          <w:szCs w:val="28"/>
        </w:rPr>
      </w:pPr>
    </w:p>
    <w:p w:rsidR="00222B28" w:rsidRPr="00343452" w:rsidRDefault="00222B28" w:rsidP="0037063C">
      <w:pPr>
        <w:spacing w:before="120" w:after="0" w:line="240" w:lineRule="auto"/>
        <w:jc w:val="both"/>
        <w:rPr>
          <w:rFonts w:ascii="Times New Roman" w:hAnsi="Times New Roman" w:cs="Times New Roman"/>
          <w:b/>
          <w:sz w:val="28"/>
          <w:szCs w:val="28"/>
        </w:rPr>
      </w:pPr>
      <w:r w:rsidRPr="00343452">
        <w:rPr>
          <w:rFonts w:ascii="Times New Roman" w:hAnsi="Times New Roman" w:cs="Times New Roman"/>
          <w:b/>
          <w:sz w:val="28"/>
          <w:szCs w:val="28"/>
        </w:rPr>
        <w:t>L’aumône</w:t>
      </w:r>
      <w:r w:rsidR="00343452">
        <w:rPr>
          <w:rFonts w:ascii="Times New Roman" w:hAnsi="Times New Roman" w:cs="Times New Roman"/>
          <w:b/>
          <w:sz w:val="28"/>
          <w:szCs w:val="28"/>
        </w:rPr>
        <w:t xml:space="preserve"> et la charité fraternelle</w:t>
      </w:r>
    </w:p>
    <w:p w:rsidR="008C7594" w:rsidRDefault="008C7594" w:rsidP="0037063C">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Aumône et charité sont les antidotes de l’idolâtrie de l’argent et du pouvoir.</w:t>
      </w:r>
    </w:p>
    <w:p w:rsidR="00222B28" w:rsidRDefault="009F60D5" w:rsidP="0037063C">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Les pères (notamment St Jean Chrysostome) sont unanimes : les restrictions liées aux différents jeunes</w:t>
      </w:r>
      <w:r w:rsidR="00343452">
        <w:rPr>
          <w:rFonts w:ascii="Times New Roman" w:hAnsi="Times New Roman" w:cs="Times New Roman"/>
          <w:sz w:val="28"/>
          <w:szCs w:val="28"/>
        </w:rPr>
        <w:t xml:space="preserve"> du carême</w:t>
      </w:r>
      <w:r>
        <w:rPr>
          <w:rFonts w:ascii="Times New Roman" w:hAnsi="Times New Roman" w:cs="Times New Roman"/>
          <w:sz w:val="28"/>
          <w:szCs w:val="28"/>
        </w:rPr>
        <w:t xml:space="preserve"> doivent être réinvesties dans la charité envers les pauvres.</w:t>
      </w:r>
    </w:p>
    <w:p w:rsidR="00343452" w:rsidRDefault="009F60D5" w:rsidP="00343452">
      <w:pPr>
        <w:spacing w:before="120"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L’aumône est un devoir du chrétien : </w:t>
      </w:r>
      <w:r w:rsidRPr="009F60D5">
        <w:rPr>
          <w:rFonts w:ascii="Times New Roman" w:hAnsi="Times New Roman" w:cs="Times New Roman"/>
          <w:i/>
          <w:sz w:val="28"/>
          <w:szCs w:val="28"/>
        </w:rPr>
        <w:t>« vous avez reçu gratuitement, donnez gratuitement »</w:t>
      </w:r>
      <w:r>
        <w:rPr>
          <w:rFonts w:ascii="Times New Roman" w:hAnsi="Times New Roman" w:cs="Times New Roman"/>
          <w:i/>
          <w:sz w:val="28"/>
          <w:szCs w:val="28"/>
        </w:rPr>
        <w:t xml:space="preserve">. </w:t>
      </w:r>
      <w:r w:rsidRPr="009F60D5">
        <w:rPr>
          <w:rFonts w:ascii="Times New Roman" w:hAnsi="Times New Roman" w:cs="Times New Roman"/>
          <w:sz w:val="28"/>
          <w:szCs w:val="28"/>
        </w:rPr>
        <w:t xml:space="preserve">Mais sans </w:t>
      </w:r>
      <w:r>
        <w:rPr>
          <w:rFonts w:ascii="Times New Roman" w:hAnsi="Times New Roman" w:cs="Times New Roman"/>
          <w:sz w:val="28"/>
          <w:szCs w:val="28"/>
        </w:rPr>
        <w:t>vaine gloire</w:t>
      </w:r>
      <w:r w:rsidRPr="009F60D5">
        <w:rPr>
          <w:rFonts w:ascii="Times New Roman" w:hAnsi="Times New Roman" w:cs="Times New Roman"/>
          <w:sz w:val="28"/>
          <w:szCs w:val="28"/>
        </w:rPr>
        <w:t> :</w:t>
      </w:r>
      <w:r>
        <w:rPr>
          <w:rFonts w:ascii="Times New Roman" w:hAnsi="Times New Roman" w:cs="Times New Roman"/>
          <w:i/>
          <w:sz w:val="28"/>
          <w:szCs w:val="28"/>
        </w:rPr>
        <w:t xml:space="preserve"> « que ta main droite ignore ce que fait ta main gauche »</w:t>
      </w:r>
    </w:p>
    <w:p w:rsidR="009F60D5" w:rsidRPr="00343452" w:rsidRDefault="009F60D5" w:rsidP="00343452">
      <w:pPr>
        <w:spacing w:before="120"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Certains m’ont dit qu’ils avaient toujours dans la poche des pièces de 2€, faciles à donner à chaque mendiant qui le demande, vu qu’en faisant le bilan cela représente </w:t>
      </w:r>
      <w:r w:rsidR="00343452">
        <w:rPr>
          <w:rFonts w:ascii="Times New Roman" w:hAnsi="Times New Roman" w:cs="Times New Roman"/>
          <w:sz w:val="28"/>
          <w:szCs w:val="28"/>
        </w:rPr>
        <w:t>finalement</w:t>
      </w:r>
      <w:r>
        <w:rPr>
          <w:rFonts w:ascii="Times New Roman" w:hAnsi="Times New Roman" w:cs="Times New Roman"/>
          <w:sz w:val="28"/>
          <w:szCs w:val="28"/>
        </w:rPr>
        <w:t xml:space="preserve"> très peu dans leur revenu. </w:t>
      </w:r>
      <w:r w:rsidR="00343452">
        <w:rPr>
          <w:rFonts w:ascii="Times New Roman" w:hAnsi="Times New Roman" w:cs="Times New Roman"/>
          <w:sz w:val="28"/>
          <w:szCs w:val="28"/>
        </w:rPr>
        <w:t>C</w:t>
      </w:r>
      <w:r>
        <w:rPr>
          <w:rFonts w:ascii="Times New Roman" w:hAnsi="Times New Roman" w:cs="Times New Roman"/>
          <w:sz w:val="28"/>
          <w:szCs w:val="28"/>
        </w:rPr>
        <w:t>haque mendiant rencontré est comme un ange de Dieu sur notre route</w:t>
      </w:r>
      <w:r w:rsidR="00343452">
        <w:rPr>
          <w:rFonts w:ascii="Times New Roman" w:hAnsi="Times New Roman" w:cs="Times New Roman"/>
          <w:sz w:val="28"/>
          <w:szCs w:val="28"/>
        </w:rPr>
        <w:t xml:space="preserve"> : </w:t>
      </w:r>
      <w:r w:rsidR="00343452" w:rsidRPr="00343452">
        <w:rPr>
          <w:rFonts w:ascii="Times New Roman" w:hAnsi="Times New Roman" w:cs="Times New Roman"/>
          <w:i/>
          <w:sz w:val="28"/>
          <w:szCs w:val="28"/>
        </w:rPr>
        <w:t>« N’oubliez pas l’hospitalité ; car, en l’exerçant, quelques-uns ont logé des anges, sans le savoir.</w:t>
      </w:r>
      <w:r w:rsidR="00343452">
        <w:rPr>
          <w:rStyle w:val="Appelnotedebasdep"/>
          <w:rFonts w:ascii="Times New Roman" w:hAnsi="Times New Roman" w:cs="Times New Roman"/>
          <w:i/>
          <w:sz w:val="28"/>
          <w:szCs w:val="28"/>
        </w:rPr>
        <w:footnoteReference w:id="7"/>
      </w:r>
      <w:r w:rsidR="00343452" w:rsidRPr="00343452">
        <w:rPr>
          <w:rFonts w:ascii="Times New Roman" w:hAnsi="Times New Roman" w:cs="Times New Roman"/>
          <w:i/>
          <w:sz w:val="28"/>
          <w:szCs w:val="28"/>
        </w:rPr>
        <w:t> »</w:t>
      </w:r>
    </w:p>
    <w:p w:rsidR="009F1B7E" w:rsidRDefault="00343452" w:rsidP="0037063C">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La charité fraternelle est magnifiquement exaltée par le Christ, elle est le contenu du Jugement de Dieu : </w:t>
      </w:r>
      <w:r w:rsidRPr="00343452">
        <w:rPr>
          <w:rFonts w:ascii="Times New Roman" w:hAnsi="Times New Roman" w:cs="Times New Roman"/>
          <w:i/>
          <w:sz w:val="28"/>
          <w:szCs w:val="28"/>
        </w:rPr>
        <w:t xml:space="preserve">« ce que vous avez fait au plus petit d’entre les </w:t>
      </w:r>
      <w:r w:rsidRPr="00343452">
        <w:rPr>
          <w:rFonts w:ascii="Times New Roman" w:hAnsi="Times New Roman" w:cs="Times New Roman"/>
          <w:i/>
          <w:sz w:val="28"/>
          <w:szCs w:val="28"/>
        </w:rPr>
        <w:lastRenderedPageBreak/>
        <w:t>miens c’est à moi que vous l’avez fait</w:t>
      </w:r>
      <w:r>
        <w:rPr>
          <w:rFonts w:ascii="Times New Roman" w:hAnsi="Times New Roman" w:cs="Times New Roman"/>
          <w:sz w:val="28"/>
          <w:szCs w:val="28"/>
        </w:rPr>
        <w:t> ». Relisons donc ce chapitre 25</w:t>
      </w:r>
      <w:r w:rsidR="008C7594">
        <w:rPr>
          <w:rFonts w:ascii="Times New Roman" w:hAnsi="Times New Roman" w:cs="Times New Roman"/>
          <w:sz w:val="28"/>
          <w:szCs w:val="28"/>
        </w:rPr>
        <w:t xml:space="preserve"> (31-46)</w:t>
      </w:r>
      <w:r>
        <w:rPr>
          <w:rFonts w:ascii="Times New Roman" w:hAnsi="Times New Roman" w:cs="Times New Roman"/>
          <w:sz w:val="28"/>
          <w:szCs w:val="28"/>
        </w:rPr>
        <w:t xml:space="preserve"> de Saint Matthieu : c’est clair</w:t>
      </w:r>
      <w:r w:rsidR="008C7594">
        <w:rPr>
          <w:rFonts w:ascii="Times New Roman" w:hAnsi="Times New Roman" w:cs="Times New Roman"/>
          <w:sz w:val="28"/>
          <w:szCs w:val="28"/>
        </w:rPr>
        <w:t xml:space="preserve"> et net, </w:t>
      </w:r>
      <w:r>
        <w:rPr>
          <w:rFonts w:ascii="Times New Roman" w:hAnsi="Times New Roman" w:cs="Times New Roman"/>
          <w:sz w:val="28"/>
          <w:szCs w:val="28"/>
        </w:rPr>
        <w:t>jugeons-nous nous-mêmes là-dessus.</w:t>
      </w:r>
    </w:p>
    <w:p w:rsidR="008C7594" w:rsidRDefault="008C7594" w:rsidP="0037063C">
      <w:pPr>
        <w:spacing w:before="120" w:after="0" w:line="240" w:lineRule="auto"/>
        <w:jc w:val="both"/>
        <w:rPr>
          <w:rFonts w:ascii="Times New Roman" w:hAnsi="Times New Roman" w:cs="Times New Roman"/>
          <w:sz w:val="28"/>
          <w:szCs w:val="28"/>
        </w:rPr>
      </w:pPr>
    </w:p>
    <w:p w:rsidR="00BE2E60" w:rsidRPr="00D12FE0" w:rsidRDefault="008C7594" w:rsidP="00DA7406">
      <w:pPr>
        <w:spacing w:before="120" w:after="0" w:line="240" w:lineRule="auto"/>
        <w:jc w:val="both"/>
        <w:rPr>
          <w:rFonts w:ascii="Times New Roman" w:hAnsi="Times New Roman" w:cs="Times New Roman"/>
          <w:b/>
          <w:sz w:val="28"/>
          <w:szCs w:val="28"/>
        </w:rPr>
      </w:pPr>
      <w:r w:rsidRPr="00D12FE0">
        <w:rPr>
          <w:rFonts w:ascii="Times New Roman" w:hAnsi="Times New Roman" w:cs="Times New Roman"/>
          <w:b/>
          <w:sz w:val="28"/>
          <w:szCs w:val="28"/>
        </w:rPr>
        <w:t>La prière</w:t>
      </w:r>
    </w:p>
    <w:p w:rsidR="008C7594" w:rsidRDefault="008C7594" w:rsidP="00DA7406">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Là se trouve le sommet </w:t>
      </w:r>
      <w:r w:rsidR="00D12FE0">
        <w:rPr>
          <w:rFonts w:ascii="Times New Roman" w:hAnsi="Times New Roman" w:cs="Times New Roman"/>
          <w:sz w:val="28"/>
          <w:szCs w:val="28"/>
        </w:rPr>
        <w:t>de la voie</w:t>
      </w:r>
      <w:r w:rsidR="00DA7406">
        <w:rPr>
          <w:rFonts w:ascii="Times New Roman" w:hAnsi="Times New Roman" w:cs="Times New Roman"/>
          <w:sz w:val="28"/>
          <w:szCs w:val="28"/>
        </w:rPr>
        <w:t xml:space="preserve"> du </w:t>
      </w:r>
      <w:r>
        <w:rPr>
          <w:rFonts w:ascii="Times New Roman" w:hAnsi="Times New Roman" w:cs="Times New Roman"/>
          <w:sz w:val="28"/>
          <w:szCs w:val="28"/>
        </w:rPr>
        <w:t xml:space="preserve">carême. La prière est une amitié avec Dieu, et elle </w:t>
      </w:r>
      <w:r w:rsidR="00D12FE0">
        <w:rPr>
          <w:rFonts w:ascii="Times New Roman" w:hAnsi="Times New Roman" w:cs="Times New Roman"/>
          <w:sz w:val="28"/>
          <w:szCs w:val="28"/>
        </w:rPr>
        <w:t>sera</w:t>
      </w:r>
      <w:r>
        <w:rPr>
          <w:rFonts w:ascii="Times New Roman" w:hAnsi="Times New Roman" w:cs="Times New Roman"/>
          <w:sz w:val="28"/>
          <w:szCs w:val="28"/>
        </w:rPr>
        <w:t xml:space="preserve"> d’</w:t>
      </w:r>
      <w:r w:rsidR="00D12FE0">
        <w:rPr>
          <w:rFonts w:ascii="Times New Roman" w:hAnsi="Times New Roman" w:cs="Times New Roman"/>
          <w:sz w:val="28"/>
          <w:szCs w:val="28"/>
        </w:rPr>
        <w:t>autant plus pure que nous aur</w:t>
      </w:r>
      <w:r>
        <w:rPr>
          <w:rFonts w:ascii="Times New Roman" w:hAnsi="Times New Roman" w:cs="Times New Roman"/>
          <w:sz w:val="28"/>
          <w:szCs w:val="28"/>
        </w:rPr>
        <w:t>ons</w:t>
      </w:r>
      <w:r w:rsidR="00D12FE0">
        <w:rPr>
          <w:rFonts w:ascii="Times New Roman" w:hAnsi="Times New Roman" w:cs="Times New Roman"/>
          <w:sz w:val="28"/>
          <w:szCs w:val="28"/>
        </w:rPr>
        <w:t xml:space="preserve"> préalablement</w:t>
      </w:r>
      <w:r>
        <w:rPr>
          <w:rFonts w:ascii="Times New Roman" w:hAnsi="Times New Roman" w:cs="Times New Roman"/>
          <w:sz w:val="28"/>
          <w:szCs w:val="28"/>
        </w:rPr>
        <w:t xml:space="preserve"> quitté nos idoles.</w:t>
      </w:r>
    </w:p>
    <w:p w:rsidR="008C7594" w:rsidRPr="00DA7406" w:rsidRDefault="008C7594" w:rsidP="00D12FE0">
      <w:pPr>
        <w:autoSpaceDE w:val="0"/>
        <w:autoSpaceDN w:val="0"/>
        <w:adjustRightInd w:val="0"/>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La prière est</w:t>
      </w:r>
      <w:r w:rsidR="00D12FE0">
        <w:rPr>
          <w:rFonts w:ascii="Times New Roman" w:hAnsi="Times New Roman" w:cs="Times New Roman"/>
          <w:sz w:val="28"/>
          <w:szCs w:val="28"/>
        </w:rPr>
        <w:t xml:space="preserve"> d’ailleurs</w:t>
      </w:r>
      <w:r>
        <w:rPr>
          <w:rFonts w:ascii="Times New Roman" w:hAnsi="Times New Roman" w:cs="Times New Roman"/>
          <w:sz w:val="28"/>
          <w:szCs w:val="28"/>
        </w:rPr>
        <w:t xml:space="preserve"> le </w:t>
      </w:r>
      <w:r w:rsidR="008B2ACD">
        <w:rPr>
          <w:rFonts w:ascii="Times New Roman" w:hAnsi="Times New Roman" w:cs="Times New Roman"/>
          <w:sz w:val="28"/>
          <w:szCs w:val="28"/>
        </w:rPr>
        <w:t xml:space="preserve">seul </w:t>
      </w:r>
      <w:r>
        <w:rPr>
          <w:rFonts w:ascii="Times New Roman" w:hAnsi="Times New Roman" w:cs="Times New Roman"/>
          <w:sz w:val="28"/>
          <w:szCs w:val="28"/>
        </w:rPr>
        <w:t>moyen de détruire le troisième type d’</w:t>
      </w:r>
      <w:r w:rsidR="008B2ACD">
        <w:rPr>
          <w:rFonts w:ascii="Times New Roman" w:hAnsi="Times New Roman" w:cs="Times New Roman"/>
          <w:sz w:val="28"/>
          <w:szCs w:val="28"/>
        </w:rPr>
        <w:t xml:space="preserve">idole, que sont les idées, les concepts et les pensées. Car prier c’est un renversement « copernicien » : au lieu que </w:t>
      </w:r>
      <w:r w:rsidR="00426B14">
        <w:rPr>
          <w:rFonts w:ascii="Times New Roman" w:hAnsi="Times New Roman" w:cs="Times New Roman"/>
          <w:sz w:val="28"/>
          <w:szCs w:val="28"/>
        </w:rPr>
        <w:t xml:space="preserve">ma pensée soit mon centre et que </w:t>
      </w:r>
      <w:r w:rsidR="008B2ACD">
        <w:rPr>
          <w:rFonts w:ascii="Times New Roman" w:hAnsi="Times New Roman" w:cs="Times New Roman"/>
          <w:sz w:val="28"/>
          <w:szCs w:val="28"/>
        </w:rPr>
        <w:t>je sois le centre du monde, c’est Dieu qui devient mon soleil et mon centre. Je cesse de penser Dieu (ou tout faux dieu</w:t>
      </w:r>
      <w:r w:rsidR="00D12FE0">
        <w:rPr>
          <w:rFonts w:ascii="Times New Roman" w:hAnsi="Times New Roman" w:cs="Times New Roman"/>
          <w:sz w:val="28"/>
          <w:szCs w:val="28"/>
        </w:rPr>
        <w:t xml:space="preserve"> idolâtré</w:t>
      </w:r>
      <w:r w:rsidR="008B2ACD">
        <w:rPr>
          <w:rFonts w:ascii="Times New Roman" w:hAnsi="Times New Roman" w:cs="Times New Roman"/>
          <w:sz w:val="28"/>
          <w:szCs w:val="28"/>
        </w:rPr>
        <w:t xml:space="preserve">) ou de l’imaginer : </w:t>
      </w:r>
      <w:r w:rsidR="00DA7406">
        <w:rPr>
          <w:rFonts w:ascii="Times New Roman" w:hAnsi="Times New Roman" w:cs="Times New Roman"/>
          <w:sz w:val="28"/>
          <w:szCs w:val="28"/>
        </w:rPr>
        <w:t>« </w:t>
      </w:r>
      <w:r w:rsidR="00DA7406" w:rsidRPr="00DA7406">
        <w:rPr>
          <w:rFonts w:ascii="Times New Roman" w:hAnsi="Times New Roman" w:cs="Times New Roman"/>
          <w:i/>
          <w:sz w:val="28"/>
          <w:szCs w:val="28"/>
        </w:rPr>
        <w:t xml:space="preserve">Si quelqu’un vous dit alors : Le Christ </w:t>
      </w:r>
      <w:r w:rsidR="00D22D7A">
        <w:rPr>
          <w:rFonts w:ascii="Times New Roman" w:hAnsi="Times New Roman" w:cs="Times New Roman"/>
          <w:i/>
          <w:sz w:val="28"/>
          <w:szCs w:val="28"/>
        </w:rPr>
        <w:t>est ici, ou : i</w:t>
      </w:r>
      <w:r w:rsidR="00DA7406" w:rsidRPr="00DA7406">
        <w:rPr>
          <w:rFonts w:ascii="Times New Roman" w:hAnsi="Times New Roman" w:cs="Times New Roman"/>
          <w:i/>
          <w:sz w:val="28"/>
          <w:szCs w:val="28"/>
        </w:rPr>
        <w:t>l est là, ne le croyez pas</w:t>
      </w:r>
      <w:r w:rsidR="00DA7406" w:rsidRPr="00DA7406">
        <w:rPr>
          <w:rFonts w:ascii="Times New Roman" w:hAnsi="Times New Roman" w:cs="Times New Roman"/>
          <w:sz w:val="28"/>
          <w:szCs w:val="28"/>
        </w:rPr>
        <w:t>.</w:t>
      </w:r>
      <w:r w:rsidR="00DA7406">
        <w:rPr>
          <w:rStyle w:val="Appelnotedebasdep"/>
          <w:rFonts w:ascii="Times New Roman" w:hAnsi="Times New Roman" w:cs="Times New Roman"/>
          <w:sz w:val="28"/>
          <w:szCs w:val="28"/>
        </w:rPr>
        <w:footnoteReference w:id="8"/>
      </w:r>
      <w:r w:rsidR="00DA7406">
        <w:rPr>
          <w:rFonts w:ascii="Times New Roman" w:hAnsi="Times New Roman" w:cs="Times New Roman"/>
          <w:sz w:val="28"/>
          <w:szCs w:val="28"/>
        </w:rPr>
        <w:t> »</w:t>
      </w:r>
    </w:p>
    <w:p w:rsidR="008C7594" w:rsidRDefault="00DA7406" w:rsidP="00DA7406">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Trois formes de prières sont possibles et complémentaires. Il est bon de les pratiquer ensemble durant la sainte Quarantaine :</w:t>
      </w:r>
    </w:p>
    <w:p w:rsidR="00DA7406" w:rsidRPr="00D12FE0" w:rsidRDefault="00DA7406" w:rsidP="00D12FE0">
      <w:pPr>
        <w:pStyle w:val="Paragraphedeliste"/>
        <w:numPr>
          <w:ilvl w:val="0"/>
          <w:numId w:val="3"/>
        </w:numPr>
        <w:spacing w:before="120" w:after="0" w:line="240" w:lineRule="auto"/>
        <w:jc w:val="both"/>
        <w:rPr>
          <w:rFonts w:ascii="Times New Roman" w:hAnsi="Times New Roman" w:cs="Times New Roman"/>
          <w:sz w:val="28"/>
          <w:szCs w:val="28"/>
        </w:rPr>
      </w:pPr>
      <w:r w:rsidRPr="00D12FE0">
        <w:rPr>
          <w:rFonts w:ascii="Times New Roman" w:hAnsi="Times New Roman" w:cs="Times New Roman"/>
          <w:sz w:val="28"/>
          <w:szCs w:val="28"/>
        </w:rPr>
        <w:t xml:space="preserve">La prière liturgique de l’église : durant le carême, nombreux sont les offices de repentir et la communion est plus fréquente, avec la liturgie des Présanctifiés. Un repentir en communauté est une grâce vraiment </w:t>
      </w:r>
      <w:r w:rsidR="00277A41">
        <w:rPr>
          <w:rFonts w:ascii="Times New Roman" w:hAnsi="Times New Roman" w:cs="Times New Roman"/>
          <w:sz w:val="28"/>
          <w:szCs w:val="28"/>
        </w:rPr>
        <w:t xml:space="preserve">exceptionnelle et </w:t>
      </w:r>
      <w:r w:rsidRPr="00D12FE0">
        <w:rPr>
          <w:rFonts w:ascii="Times New Roman" w:hAnsi="Times New Roman" w:cs="Times New Roman"/>
          <w:sz w:val="28"/>
          <w:szCs w:val="28"/>
        </w:rPr>
        <w:t>merveilleuse !</w:t>
      </w:r>
    </w:p>
    <w:p w:rsidR="00DA7406" w:rsidRPr="00D12FE0" w:rsidRDefault="00DA7406" w:rsidP="00D12FE0">
      <w:pPr>
        <w:pStyle w:val="Paragraphedeliste"/>
        <w:numPr>
          <w:ilvl w:val="0"/>
          <w:numId w:val="3"/>
        </w:numPr>
        <w:spacing w:before="120" w:after="0" w:line="240" w:lineRule="auto"/>
        <w:jc w:val="both"/>
        <w:rPr>
          <w:rFonts w:ascii="Times New Roman" w:hAnsi="Times New Roman" w:cs="Times New Roman"/>
          <w:sz w:val="28"/>
          <w:szCs w:val="28"/>
        </w:rPr>
      </w:pPr>
      <w:r w:rsidRPr="00D12FE0">
        <w:rPr>
          <w:rFonts w:ascii="Times New Roman" w:hAnsi="Times New Roman" w:cs="Times New Roman"/>
          <w:sz w:val="28"/>
          <w:szCs w:val="28"/>
        </w:rPr>
        <w:t xml:space="preserve">La prière psalmodique personnelle : prière des psaumes ou </w:t>
      </w:r>
      <w:r w:rsidR="00D12FE0">
        <w:rPr>
          <w:rFonts w:ascii="Times New Roman" w:hAnsi="Times New Roman" w:cs="Times New Roman"/>
          <w:sz w:val="28"/>
          <w:szCs w:val="28"/>
        </w:rPr>
        <w:t>d’un office particulier (</w:t>
      </w:r>
      <w:r w:rsidRPr="00D12FE0">
        <w:rPr>
          <w:rFonts w:ascii="Times New Roman" w:hAnsi="Times New Roman" w:cs="Times New Roman"/>
          <w:sz w:val="28"/>
          <w:szCs w:val="28"/>
        </w:rPr>
        <w:t>par exemple petites complies</w:t>
      </w:r>
      <w:r w:rsidR="00D12FE0">
        <w:rPr>
          <w:rFonts w:ascii="Times New Roman" w:hAnsi="Times New Roman" w:cs="Times New Roman"/>
          <w:sz w:val="28"/>
          <w:szCs w:val="28"/>
        </w:rPr>
        <w:t>)</w:t>
      </w:r>
      <w:r w:rsidRPr="00D12FE0">
        <w:rPr>
          <w:rFonts w:ascii="Times New Roman" w:hAnsi="Times New Roman" w:cs="Times New Roman"/>
          <w:sz w:val="28"/>
          <w:szCs w:val="28"/>
        </w:rPr>
        <w:t xml:space="preserve"> ou simplement les prières habituelles</w:t>
      </w:r>
      <w:r w:rsidR="00D12FE0">
        <w:rPr>
          <w:rFonts w:ascii="Times New Roman" w:hAnsi="Times New Roman" w:cs="Times New Roman"/>
          <w:sz w:val="28"/>
          <w:szCs w:val="28"/>
        </w:rPr>
        <w:t xml:space="preserve"> du matin et du soir, avec lecture des textes bibliques.</w:t>
      </w:r>
    </w:p>
    <w:p w:rsidR="00DA7406" w:rsidRPr="00D12FE0" w:rsidRDefault="00DA7406" w:rsidP="00D12FE0">
      <w:pPr>
        <w:pStyle w:val="Paragraphedeliste"/>
        <w:numPr>
          <w:ilvl w:val="0"/>
          <w:numId w:val="3"/>
        </w:numPr>
        <w:spacing w:before="120" w:after="0" w:line="240" w:lineRule="auto"/>
        <w:jc w:val="both"/>
        <w:rPr>
          <w:rFonts w:ascii="Times New Roman" w:hAnsi="Times New Roman" w:cs="Times New Roman"/>
          <w:sz w:val="28"/>
          <w:szCs w:val="28"/>
        </w:rPr>
      </w:pPr>
      <w:r w:rsidRPr="00D12FE0">
        <w:rPr>
          <w:rFonts w:ascii="Times New Roman" w:hAnsi="Times New Roman" w:cs="Times New Roman"/>
          <w:sz w:val="28"/>
          <w:szCs w:val="28"/>
        </w:rPr>
        <w:t xml:space="preserve">La prière de Jésus : prendre un temps de silence et invoquer le Nom du Dieu incarné, </w:t>
      </w:r>
      <w:r w:rsidR="00D12FE0" w:rsidRPr="00D12FE0">
        <w:rPr>
          <w:rFonts w:ascii="Times New Roman" w:hAnsi="Times New Roman" w:cs="Times New Roman"/>
          <w:sz w:val="28"/>
          <w:szCs w:val="28"/>
        </w:rPr>
        <w:t>Jésus, en écartant autant que possible toute pensée et toute image</w:t>
      </w:r>
      <w:r w:rsidR="00D12FE0">
        <w:rPr>
          <w:rFonts w:ascii="Times New Roman" w:hAnsi="Times New Roman" w:cs="Times New Roman"/>
          <w:sz w:val="28"/>
          <w:szCs w:val="28"/>
        </w:rPr>
        <w:t> : « </w:t>
      </w:r>
      <w:r w:rsidR="00277A41" w:rsidRPr="00277A41">
        <w:rPr>
          <w:rFonts w:ascii="Times New Roman" w:hAnsi="Times New Roman" w:cs="Times New Roman"/>
          <w:i/>
          <w:sz w:val="28"/>
          <w:szCs w:val="28"/>
        </w:rPr>
        <w:t>persévère dans le Nom du S</w:t>
      </w:r>
      <w:r w:rsidR="00D12FE0" w:rsidRPr="00277A41">
        <w:rPr>
          <w:rFonts w:ascii="Times New Roman" w:hAnsi="Times New Roman" w:cs="Times New Roman"/>
          <w:i/>
          <w:sz w:val="28"/>
          <w:szCs w:val="28"/>
        </w:rPr>
        <w:t xml:space="preserve">eigneur, afin que le </w:t>
      </w:r>
      <w:r w:rsidR="00277A41" w:rsidRPr="00277A41">
        <w:rPr>
          <w:rFonts w:ascii="Times New Roman" w:hAnsi="Times New Roman" w:cs="Times New Roman"/>
          <w:i/>
          <w:sz w:val="28"/>
          <w:szCs w:val="28"/>
        </w:rPr>
        <w:t>cœur absorbe le Seigneur, et que le Seigneur absorbe le cœur</w:t>
      </w:r>
      <w:r w:rsidR="00277A41">
        <w:rPr>
          <w:rStyle w:val="Appelnotedebasdep"/>
          <w:rFonts w:ascii="Times New Roman" w:hAnsi="Times New Roman" w:cs="Times New Roman"/>
          <w:i/>
          <w:sz w:val="28"/>
          <w:szCs w:val="28"/>
        </w:rPr>
        <w:footnoteReference w:id="9"/>
      </w:r>
      <w:r w:rsidR="00277A41">
        <w:rPr>
          <w:rFonts w:ascii="Times New Roman" w:hAnsi="Times New Roman" w:cs="Times New Roman"/>
          <w:sz w:val="28"/>
          <w:szCs w:val="28"/>
        </w:rPr>
        <w:t> »</w:t>
      </w:r>
    </w:p>
    <w:p w:rsidR="00504FCC" w:rsidRDefault="00504FCC" w:rsidP="0037063C">
      <w:pPr>
        <w:spacing w:before="120" w:after="0" w:line="240" w:lineRule="auto"/>
        <w:jc w:val="both"/>
        <w:rPr>
          <w:rFonts w:ascii="Times New Roman" w:hAnsi="Times New Roman" w:cs="Times New Roman"/>
          <w:sz w:val="28"/>
          <w:szCs w:val="28"/>
        </w:rPr>
      </w:pPr>
    </w:p>
    <w:p w:rsidR="00D12FE0" w:rsidRDefault="00D12FE0" w:rsidP="0037063C">
      <w:pPr>
        <w:spacing w:before="120" w:after="0" w:line="240" w:lineRule="auto"/>
        <w:jc w:val="both"/>
        <w:rPr>
          <w:rFonts w:ascii="Times New Roman" w:eastAsia="Arial Unicode MS" w:hAnsi="Times New Roman" w:cs="Times New Roman"/>
          <w:i/>
          <w:sz w:val="28"/>
          <w:szCs w:val="28"/>
        </w:rPr>
      </w:pPr>
      <w:r w:rsidRPr="00D12FE0">
        <w:rPr>
          <w:rFonts w:ascii="Times New Roman" w:eastAsia="Arial Unicode MS" w:hAnsi="Times New Roman" w:cs="Times New Roman"/>
          <w:i/>
          <w:sz w:val="28"/>
          <w:szCs w:val="28"/>
        </w:rPr>
        <w:t>Voici le temps favorabl</w:t>
      </w:r>
      <w:r>
        <w:rPr>
          <w:rFonts w:ascii="Times New Roman" w:eastAsia="Arial Unicode MS" w:hAnsi="Times New Roman" w:cs="Times New Roman"/>
          <w:i/>
          <w:sz w:val="28"/>
          <w:szCs w:val="28"/>
        </w:rPr>
        <w:t>e, voici le temps du repentir !</w:t>
      </w:r>
      <w:r w:rsidRPr="00D12FE0">
        <w:rPr>
          <w:rFonts w:ascii="Times New Roman" w:eastAsia="Arial Unicode MS" w:hAnsi="Times New Roman" w:cs="Times New Roman"/>
          <w:i/>
          <w:sz w:val="28"/>
          <w:szCs w:val="28"/>
        </w:rPr>
        <w:t xml:space="preserve"> Rejetons les œuvres de ténèbre, e</w:t>
      </w:r>
      <w:r>
        <w:rPr>
          <w:rFonts w:ascii="Times New Roman" w:eastAsia="Arial Unicode MS" w:hAnsi="Times New Roman" w:cs="Times New Roman"/>
          <w:i/>
          <w:sz w:val="28"/>
          <w:szCs w:val="28"/>
        </w:rPr>
        <w:t>ndossons les armes de lumière !</w:t>
      </w:r>
      <w:r w:rsidRPr="00D12FE0">
        <w:rPr>
          <w:rFonts w:ascii="Times New Roman" w:eastAsia="Arial Unicode MS" w:hAnsi="Times New Roman" w:cs="Times New Roman"/>
          <w:i/>
          <w:sz w:val="28"/>
          <w:szCs w:val="28"/>
        </w:rPr>
        <w:t xml:space="preserve"> Traversons le grand océan du Carême pour atteindre la résurre</w:t>
      </w:r>
      <w:r>
        <w:rPr>
          <w:rFonts w:ascii="Times New Roman" w:eastAsia="Arial Unicode MS" w:hAnsi="Times New Roman" w:cs="Times New Roman"/>
          <w:i/>
          <w:sz w:val="28"/>
          <w:szCs w:val="28"/>
        </w:rPr>
        <w:t>ction du troisième jour</w:t>
      </w:r>
      <w:r w:rsidRPr="00D12FE0">
        <w:rPr>
          <w:rFonts w:ascii="Times New Roman" w:eastAsia="Arial Unicode MS" w:hAnsi="Times New Roman" w:cs="Times New Roman"/>
          <w:i/>
          <w:sz w:val="28"/>
          <w:szCs w:val="28"/>
        </w:rPr>
        <w:t xml:space="preserve"> de notre Seigneur et Sauveur Jésus Christ</w:t>
      </w:r>
      <w:r>
        <w:rPr>
          <w:rFonts w:ascii="Times New Roman" w:eastAsia="Arial Unicode MS" w:hAnsi="Times New Roman" w:cs="Times New Roman"/>
          <w:i/>
          <w:sz w:val="28"/>
          <w:szCs w:val="28"/>
        </w:rPr>
        <w:t>.</w:t>
      </w:r>
      <w:r>
        <w:rPr>
          <w:rStyle w:val="Appelnotedebasdep"/>
          <w:rFonts w:ascii="Times New Roman" w:eastAsia="Arial Unicode MS" w:hAnsi="Times New Roman" w:cs="Times New Roman"/>
          <w:i/>
          <w:sz w:val="28"/>
          <w:szCs w:val="28"/>
        </w:rPr>
        <w:footnoteReference w:id="10"/>
      </w:r>
    </w:p>
    <w:p w:rsidR="00277A41" w:rsidRDefault="00277A41" w:rsidP="0037063C">
      <w:pPr>
        <w:spacing w:before="120" w:after="0" w:line="240" w:lineRule="auto"/>
        <w:jc w:val="both"/>
        <w:rPr>
          <w:rFonts w:ascii="Times New Roman" w:eastAsia="Arial Unicode MS" w:hAnsi="Times New Roman" w:cs="Times New Roman"/>
          <w:i/>
          <w:sz w:val="28"/>
          <w:szCs w:val="28"/>
        </w:rPr>
      </w:pPr>
    </w:p>
    <w:p w:rsidR="00277A41" w:rsidRPr="00277A41" w:rsidRDefault="00277A41" w:rsidP="0037063C">
      <w:pPr>
        <w:spacing w:before="120" w:after="0" w:line="240" w:lineRule="auto"/>
        <w:jc w:val="both"/>
        <w:rPr>
          <w:rFonts w:ascii="Times New Roman" w:hAnsi="Times New Roman" w:cs="Times New Roman"/>
          <w:sz w:val="28"/>
          <w:szCs w:val="28"/>
        </w:rPr>
      </w:pPr>
      <w:r w:rsidRPr="00277A41">
        <w:rPr>
          <w:rFonts w:ascii="Times New Roman" w:eastAsia="Arial Unicode MS" w:hAnsi="Times New Roman" w:cs="Times New Roman"/>
          <w:sz w:val="28"/>
          <w:szCs w:val="28"/>
        </w:rPr>
        <w:t>Jean Charmois</w:t>
      </w:r>
    </w:p>
    <w:sectPr w:rsidR="00277A41" w:rsidRPr="00277A41" w:rsidSect="00277A41">
      <w:pgSz w:w="11906" w:h="16838"/>
      <w:pgMar w:top="1417"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397" w:rsidRDefault="00331397" w:rsidP="006D396F">
      <w:pPr>
        <w:spacing w:after="0" w:line="240" w:lineRule="auto"/>
      </w:pPr>
      <w:r>
        <w:separator/>
      </w:r>
    </w:p>
  </w:endnote>
  <w:endnote w:type="continuationSeparator" w:id="0">
    <w:p w:rsidR="00331397" w:rsidRDefault="00331397" w:rsidP="006D39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397" w:rsidRDefault="00331397" w:rsidP="006D396F">
      <w:pPr>
        <w:spacing w:after="0" w:line="240" w:lineRule="auto"/>
      </w:pPr>
      <w:r>
        <w:separator/>
      </w:r>
    </w:p>
  </w:footnote>
  <w:footnote w:type="continuationSeparator" w:id="0">
    <w:p w:rsidR="00331397" w:rsidRDefault="00331397" w:rsidP="006D396F">
      <w:pPr>
        <w:spacing w:after="0" w:line="240" w:lineRule="auto"/>
      </w:pPr>
      <w:r>
        <w:continuationSeparator/>
      </w:r>
    </w:p>
  </w:footnote>
  <w:footnote w:id="1">
    <w:p w:rsidR="006D396F" w:rsidRPr="00277A41" w:rsidRDefault="006D396F">
      <w:pPr>
        <w:pStyle w:val="Notedebasdepage"/>
        <w:rPr>
          <w:rFonts w:ascii="Times New Roman" w:hAnsi="Times New Roman" w:cs="Times New Roman"/>
          <w:sz w:val="24"/>
          <w:szCs w:val="24"/>
        </w:rPr>
      </w:pPr>
      <w:r w:rsidRPr="00277A41">
        <w:rPr>
          <w:rStyle w:val="Appelnotedebasdep"/>
          <w:rFonts w:ascii="Times New Roman" w:hAnsi="Times New Roman" w:cs="Times New Roman"/>
          <w:sz w:val="24"/>
          <w:szCs w:val="24"/>
        </w:rPr>
        <w:footnoteRef/>
      </w:r>
      <w:r w:rsidRPr="00277A41">
        <w:rPr>
          <w:rFonts w:ascii="Times New Roman" w:hAnsi="Times New Roman" w:cs="Times New Roman"/>
          <w:sz w:val="24"/>
          <w:szCs w:val="24"/>
        </w:rPr>
        <w:t xml:space="preserve"> Vêpres du pardon (1ères vêpres du carême)</w:t>
      </w:r>
    </w:p>
  </w:footnote>
  <w:footnote w:id="2">
    <w:p w:rsidR="00277A41" w:rsidRPr="00277A41" w:rsidRDefault="00277A41">
      <w:pPr>
        <w:pStyle w:val="Notedebasdepage"/>
        <w:rPr>
          <w:rFonts w:ascii="Times New Roman" w:hAnsi="Times New Roman" w:cs="Times New Roman"/>
          <w:sz w:val="24"/>
          <w:szCs w:val="24"/>
        </w:rPr>
      </w:pPr>
      <w:r w:rsidRPr="00277A41">
        <w:rPr>
          <w:rStyle w:val="Appelnotedebasdep"/>
          <w:rFonts w:ascii="Times New Roman" w:hAnsi="Times New Roman" w:cs="Times New Roman"/>
          <w:sz w:val="24"/>
          <w:szCs w:val="24"/>
        </w:rPr>
        <w:footnoteRef/>
      </w:r>
      <w:r w:rsidRPr="00277A41">
        <w:rPr>
          <w:rFonts w:ascii="Times New Roman" w:hAnsi="Times New Roman" w:cs="Times New Roman"/>
          <w:sz w:val="24"/>
          <w:szCs w:val="24"/>
        </w:rPr>
        <w:t xml:space="preserve"> Matthieu 6, 28</w:t>
      </w:r>
    </w:p>
  </w:footnote>
  <w:footnote w:id="3">
    <w:p w:rsidR="00277A41" w:rsidRDefault="00277A41">
      <w:pPr>
        <w:pStyle w:val="Notedebasdepage"/>
      </w:pPr>
      <w:r>
        <w:rPr>
          <w:rStyle w:val="Appelnotedebasdep"/>
        </w:rPr>
        <w:footnoteRef/>
      </w:r>
      <w:r>
        <w:t xml:space="preserve"> Exode 14,11</w:t>
      </w:r>
    </w:p>
  </w:footnote>
  <w:footnote w:id="4">
    <w:p w:rsidR="00BE2E60" w:rsidRPr="004B1C6E" w:rsidRDefault="00BE2E60">
      <w:pPr>
        <w:pStyle w:val="Notedebasdepage"/>
        <w:rPr>
          <w:rFonts w:ascii="Times New Roman" w:hAnsi="Times New Roman" w:cs="Times New Roman"/>
        </w:rPr>
      </w:pPr>
      <w:r w:rsidRPr="004B1C6E">
        <w:rPr>
          <w:rStyle w:val="Appelnotedebasdep"/>
          <w:rFonts w:ascii="Times New Roman" w:hAnsi="Times New Roman" w:cs="Times New Roman"/>
        </w:rPr>
        <w:footnoteRef/>
      </w:r>
      <w:r w:rsidRPr="004B1C6E">
        <w:rPr>
          <w:rFonts w:ascii="Times New Roman" w:hAnsi="Times New Roman" w:cs="Times New Roman"/>
        </w:rPr>
        <w:t xml:space="preserve"> Les pères distinguent 8 passions ou pensées fondamentales (</w:t>
      </w:r>
      <w:r w:rsidR="00E82317">
        <w:rPr>
          <w:rFonts w:ascii="Times New Roman" w:hAnsi="Times New Roman" w:cs="Times New Roman"/>
        </w:rPr>
        <w:t xml:space="preserve">ce sont </w:t>
      </w:r>
      <w:r w:rsidRPr="004B1C6E">
        <w:rPr>
          <w:rFonts w:ascii="Times New Roman" w:hAnsi="Times New Roman" w:cs="Times New Roman"/>
        </w:rPr>
        <w:t xml:space="preserve">les 7 péchés capitaux en occident, qui en a perdu un…) : la consommation, </w:t>
      </w:r>
      <w:r w:rsidR="004B1C6E" w:rsidRPr="004B1C6E">
        <w:rPr>
          <w:rFonts w:ascii="Times New Roman" w:hAnsi="Times New Roman" w:cs="Times New Roman"/>
        </w:rPr>
        <w:t>la fantaisie sexuelle, l’amour de l’argent, la tristesse, la colère, l’</w:t>
      </w:r>
      <w:proofErr w:type="spellStart"/>
      <w:r w:rsidR="004B1C6E" w:rsidRPr="004B1C6E">
        <w:rPr>
          <w:rFonts w:ascii="Times New Roman" w:hAnsi="Times New Roman" w:cs="Times New Roman"/>
        </w:rPr>
        <w:t>acédie</w:t>
      </w:r>
      <w:proofErr w:type="spellEnd"/>
      <w:r w:rsidR="004B1C6E" w:rsidRPr="004B1C6E">
        <w:rPr>
          <w:rFonts w:ascii="Times New Roman" w:hAnsi="Times New Roman" w:cs="Times New Roman"/>
        </w:rPr>
        <w:t>, la vaine gloire et l’orgueil</w:t>
      </w:r>
      <w:r w:rsidR="00E82317">
        <w:rPr>
          <w:rFonts w:ascii="Times New Roman" w:hAnsi="Times New Roman" w:cs="Times New Roman"/>
        </w:rPr>
        <w:t>.</w:t>
      </w:r>
    </w:p>
  </w:footnote>
  <w:footnote w:id="5">
    <w:p w:rsidR="0037063C" w:rsidRPr="009F1B7E" w:rsidRDefault="0037063C">
      <w:pPr>
        <w:pStyle w:val="Notedebasdepage"/>
        <w:rPr>
          <w:rFonts w:ascii="Times New Roman" w:hAnsi="Times New Roman" w:cs="Times New Roman"/>
          <w:sz w:val="24"/>
          <w:szCs w:val="24"/>
        </w:rPr>
      </w:pPr>
      <w:r w:rsidRPr="009F1B7E">
        <w:rPr>
          <w:rStyle w:val="Appelnotedebasdep"/>
          <w:rFonts w:ascii="Times New Roman" w:hAnsi="Times New Roman" w:cs="Times New Roman"/>
          <w:sz w:val="24"/>
          <w:szCs w:val="24"/>
        </w:rPr>
        <w:footnoteRef/>
      </w:r>
      <w:r w:rsidRPr="009F1B7E">
        <w:rPr>
          <w:rFonts w:ascii="Times New Roman" w:hAnsi="Times New Roman" w:cs="Times New Roman"/>
          <w:sz w:val="24"/>
          <w:szCs w:val="24"/>
        </w:rPr>
        <w:t xml:space="preserve"> Conférence n°</w:t>
      </w:r>
      <w:proofErr w:type="gramStart"/>
      <w:r w:rsidRPr="009F1B7E">
        <w:rPr>
          <w:rFonts w:ascii="Times New Roman" w:hAnsi="Times New Roman" w:cs="Times New Roman"/>
          <w:sz w:val="24"/>
          <w:szCs w:val="24"/>
        </w:rPr>
        <w:t>5 ,</w:t>
      </w:r>
      <w:proofErr w:type="gramEnd"/>
      <w:r w:rsidRPr="009F1B7E">
        <w:rPr>
          <w:rFonts w:ascii="Times New Roman" w:hAnsi="Times New Roman" w:cs="Times New Roman"/>
          <w:sz w:val="24"/>
          <w:szCs w:val="24"/>
        </w:rPr>
        <w:t xml:space="preserve"> 7</w:t>
      </w:r>
    </w:p>
  </w:footnote>
  <w:footnote w:id="6">
    <w:p w:rsidR="009F1B7E" w:rsidRPr="00277A41" w:rsidRDefault="009F1B7E" w:rsidP="00277A41">
      <w:pPr>
        <w:spacing w:before="120" w:after="0" w:line="240" w:lineRule="auto"/>
        <w:jc w:val="both"/>
        <w:rPr>
          <w:rFonts w:ascii="Times New Roman" w:hAnsi="Times New Roman" w:cs="Times New Roman"/>
          <w:sz w:val="24"/>
          <w:szCs w:val="24"/>
        </w:rPr>
      </w:pPr>
      <w:r w:rsidRPr="009F1B7E">
        <w:rPr>
          <w:rStyle w:val="Appelnotedebasdep"/>
          <w:rFonts w:ascii="Times New Roman" w:hAnsi="Times New Roman" w:cs="Times New Roman"/>
          <w:sz w:val="24"/>
          <w:szCs w:val="24"/>
        </w:rPr>
        <w:footnoteRef/>
      </w:r>
      <w:r w:rsidRPr="009F1B7E">
        <w:rPr>
          <w:rFonts w:ascii="Times New Roman" w:hAnsi="Times New Roman" w:cs="Times New Roman"/>
          <w:sz w:val="24"/>
          <w:szCs w:val="24"/>
        </w:rPr>
        <w:t xml:space="preserve"> Sauf les religions sécularisées</w:t>
      </w:r>
      <w:r w:rsidR="00343452">
        <w:rPr>
          <w:rFonts w:ascii="Times New Roman" w:hAnsi="Times New Roman" w:cs="Times New Roman"/>
          <w:sz w:val="24"/>
          <w:szCs w:val="24"/>
        </w:rPr>
        <w:t xml:space="preserve"> d’aujourd’hui</w:t>
      </w:r>
      <w:r>
        <w:rPr>
          <w:rFonts w:ascii="Times New Roman" w:hAnsi="Times New Roman" w:cs="Times New Roman"/>
          <w:sz w:val="24"/>
          <w:szCs w:val="24"/>
        </w:rPr>
        <w:t> !</w:t>
      </w:r>
    </w:p>
  </w:footnote>
  <w:footnote w:id="7">
    <w:p w:rsidR="00343452" w:rsidRPr="00343452" w:rsidRDefault="00343452">
      <w:pPr>
        <w:pStyle w:val="Notedebasdepage"/>
        <w:rPr>
          <w:rFonts w:ascii="Times New Roman" w:hAnsi="Times New Roman" w:cs="Times New Roman"/>
          <w:sz w:val="24"/>
          <w:szCs w:val="24"/>
        </w:rPr>
      </w:pPr>
      <w:r w:rsidRPr="00343452">
        <w:rPr>
          <w:rStyle w:val="Appelnotedebasdep"/>
          <w:rFonts w:ascii="Times New Roman" w:hAnsi="Times New Roman" w:cs="Times New Roman"/>
          <w:sz w:val="24"/>
          <w:szCs w:val="24"/>
        </w:rPr>
        <w:footnoteRef/>
      </w:r>
      <w:r w:rsidRPr="00343452">
        <w:rPr>
          <w:rFonts w:ascii="Times New Roman" w:hAnsi="Times New Roman" w:cs="Times New Roman"/>
          <w:sz w:val="24"/>
          <w:szCs w:val="24"/>
        </w:rPr>
        <w:t xml:space="preserve"> Hébreux 13, 2</w:t>
      </w:r>
    </w:p>
  </w:footnote>
  <w:footnote w:id="8">
    <w:p w:rsidR="00DA7406" w:rsidRPr="00DA7406" w:rsidRDefault="00DA7406">
      <w:pPr>
        <w:pStyle w:val="Notedebasdepage"/>
        <w:rPr>
          <w:rFonts w:ascii="Times New Roman" w:hAnsi="Times New Roman" w:cs="Times New Roman"/>
          <w:sz w:val="24"/>
          <w:szCs w:val="24"/>
        </w:rPr>
      </w:pPr>
      <w:r w:rsidRPr="00DA7406">
        <w:rPr>
          <w:rStyle w:val="Appelnotedebasdep"/>
          <w:rFonts w:ascii="Times New Roman" w:hAnsi="Times New Roman" w:cs="Times New Roman"/>
          <w:sz w:val="24"/>
          <w:szCs w:val="24"/>
        </w:rPr>
        <w:footnoteRef/>
      </w:r>
      <w:r w:rsidRPr="00DA7406">
        <w:rPr>
          <w:rFonts w:ascii="Times New Roman" w:hAnsi="Times New Roman" w:cs="Times New Roman"/>
          <w:sz w:val="24"/>
          <w:szCs w:val="24"/>
        </w:rPr>
        <w:t xml:space="preserve"> </w:t>
      </w:r>
      <w:r>
        <w:rPr>
          <w:rFonts w:ascii="Times New Roman" w:hAnsi="Times New Roman" w:cs="Times New Roman"/>
          <w:sz w:val="24"/>
          <w:szCs w:val="24"/>
        </w:rPr>
        <w:t>Matthieu 24, 23</w:t>
      </w:r>
    </w:p>
  </w:footnote>
  <w:footnote w:id="9">
    <w:p w:rsidR="00277A41" w:rsidRPr="00277A41" w:rsidRDefault="00277A41">
      <w:pPr>
        <w:pStyle w:val="Notedebasdepage"/>
        <w:rPr>
          <w:rFonts w:ascii="Times New Roman" w:hAnsi="Times New Roman" w:cs="Times New Roman"/>
          <w:sz w:val="24"/>
          <w:szCs w:val="24"/>
        </w:rPr>
      </w:pPr>
      <w:r w:rsidRPr="00277A41">
        <w:rPr>
          <w:rStyle w:val="Appelnotedebasdep"/>
          <w:rFonts w:ascii="Times New Roman" w:hAnsi="Times New Roman" w:cs="Times New Roman"/>
          <w:sz w:val="24"/>
          <w:szCs w:val="24"/>
        </w:rPr>
        <w:footnoteRef/>
      </w:r>
      <w:r w:rsidRPr="00277A41">
        <w:rPr>
          <w:rFonts w:ascii="Times New Roman" w:hAnsi="Times New Roman" w:cs="Times New Roman"/>
          <w:sz w:val="24"/>
          <w:szCs w:val="24"/>
        </w:rPr>
        <w:t xml:space="preserve"> St Jean Chrysostome, cité par la Philocalie</w:t>
      </w:r>
    </w:p>
  </w:footnote>
  <w:footnote w:id="10">
    <w:p w:rsidR="00D12FE0" w:rsidRPr="00D12FE0" w:rsidRDefault="00D12FE0">
      <w:pPr>
        <w:pStyle w:val="Notedebasdepage"/>
        <w:rPr>
          <w:rFonts w:ascii="Times New Roman" w:hAnsi="Times New Roman" w:cs="Times New Roman"/>
          <w:sz w:val="24"/>
          <w:szCs w:val="24"/>
        </w:rPr>
      </w:pPr>
      <w:r w:rsidRPr="00D12FE0">
        <w:rPr>
          <w:rStyle w:val="Appelnotedebasdep"/>
          <w:rFonts w:ascii="Times New Roman" w:hAnsi="Times New Roman" w:cs="Times New Roman"/>
          <w:sz w:val="24"/>
          <w:szCs w:val="24"/>
        </w:rPr>
        <w:footnoteRef/>
      </w:r>
      <w:r w:rsidRPr="00D12FE0">
        <w:rPr>
          <w:rFonts w:ascii="Times New Roman" w:hAnsi="Times New Roman" w:cs="Times New Roman"/>
          <w:sz w:val="24"/>
          <w:szCs w:val="24"/>
        </w:rPr>
        <w:t xml:space="preserve"> Vêpres du pardon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BA260F"/>
    <w:multiLevelType w:val="hybridMultilevel"/>
    <w:tmpl w:val="7326DB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7D708CB"/>
    <w:multiLevelType w:val="hybridMultilevel"/>
    <w:tmpl w:val="23A24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94E4851"/>
    <w:multiLevelType w:val="hybridMultilevel"/>
    <w:tmpl w:val="2F0AF1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D396F"/>
    <w:rsid w:val="00001D04"/>
    <w:rsid w:val="000A3321"/>
    <w:rsid w:val="00222B28"/>
    <w:rsid w:val="00277A41"/>
    <w:rsid w:val="00301369"/>
    <w:rsid w:val="00331397"/>
    <w:rsid w:val="00343452"/>
    <w:rsid w:val="0037063C"/>
    <w:rsid w:val="00426B14"/>
    <w:rsid w:val="004B1C6E"/>
    <w:rsid w:val="00504FCC"/>
    <w:rsid w:val="0056024E"/>
    <w:rsid w:val="00650D1F"/>
    <w:rsid w:val="00656403"/>
    <w:rsid w:val="006707C7"/>
    <w:rsid w:val="006D396F"/>
    <w:rsid w:val="00852CBB"/>
    <w:rsid w:val="00882BBF"/>
    <w:rsid w:val="008B2ACD"/>
    <w:rsid w:val="008C7594"/>
    <w:rsid w:val="00927BCB"/>
    <w:rsid w:val="009F1B7E"/>
    <w:rsid w:val="009F60D5"/>
    <w:rsid w:val="00BD15B3"/>
    <w:rsid w:val="00BE2E60"/>
    <w:rsid w:val="00C849F4"/>
    <w:rsid w:val="00D12FE0"/>
    <w:rsid w:val="00D22D7A"/>
    <w:rsid w:val="00DA7406"/>
    <w:rsid w:val="00DE0420"/>
    <w:rsid w:val="00E82317"/>
    <w:rsid w:val="00F65A0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9F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6D396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D396F"/>
    <w:rPr>
      <w:sz w:val="20"/>
      <w:szCs w:val="20"/>
    </w:rPr>
  </w:style>
  <w:style w:type="character" w:styleId="Appelnotedebasdep">
    <w:name w:val="footnote reference"/>
    <w:basedOn w:val="Policepardfaut"/>
    <w:uiPriority w:val="99"/>
    <w:semiHidden/>
    <w:unhideWhenUsed/>
    <w:rsid w:val="006D396F"/>
    <w:rPr>
      <w:vertAlign w:val="superscript"/>
    </w:rPr>
  </w:style>
  <w:style w:type="paragraph" w:styleId="Paragraphedeliste">
    <w:name w:val="List Paragraph"/>
    <w:basedOn w:val="Normal"/>
    <w:uiPriority w:val="34"/>
    <w:qFormat/>
    <w:rsid w:val="00852CB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001D93-327C-413B-AB12-7922A248D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1392</Words>
  <Characters>7660</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9034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Charmois</dc:creator>
  <cp:lastModifiedBy>Jean Charmois</cp:lastModifiedBy>
  <cp:revision>2</cp:revision>
  <dcterms:created xsi:type="dcterms:W3CDTF">2022-11-07T22:18:00Z</dcterms:created>
  <dcterms:modified xsi:type="dcterms:W3CDTF">2022-11-07T22:18:00Z</dcterms:modified>
</cp:coreProperties>
</file>